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F8" w:rsidRDefault="00DC1BF8" w:rsidP="0075559C">
      <w:pPr>
        <w:pStyle w:val="a3"/>
        <w:jc w:val="left"/>
        <w:rPr>
          <w:rFonts w:ascii="Times New Roman" w:hAnsi="Times New Roman"/>
        </w:rPr>
      </w:pPr>
      <w:r w:rsidRPr="00BF1D35">
        <w:rPr>
          <w:rFonts w:ascii="Times New Roman" w:hAnsi="Times New Roman"/>
        </w:rPr>
        <w:t xml:space="preserve">  </w:t>
      </w:r>
    </w:p>
    <w:p w:rsidR="00DC1BF8" w:rsidRDefault="00DC1BF8" w:rsidP="0075559C">
      <w:pPr>
        <w:pStyle w:val="a3"/>
        <w:jc w:val="left"/>
        <w:rPr>
          <w:rFonts w:ascii="Times New Roman" w:hAnsi="Times New Roman"/>
        </w:rPr>
      </w:pPr>
    </w:p>
    <w:p w:rsidR="00DC1BF8" w:rsidRPr="00BF1D35" w:rsidRDefault="00DC1BF8" w:rsidP="0075559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ДОГОВОР ПОДРЯДА  №</w:t>
      </w:r>
      <w:r w:rsidR="008260D3">
        <w:rPr>
          <w:rFonts w:ascii="Times New Roman" w:hAnsi="Times New Roman"/>
        </w:rPr>
        <w:t xml:space="preserve"> </w:t>
      </w:r>
      <w:r w:rsidR="00E04645">
        <w:rPr>
          <w:rFonts w:ascii="Times New Roman" w:hAnsi="Times New Roman"/>
        </w:rPr>
        <w:t>4</w:t>
      </w:r>
    </w:p>
    <w:p w:rsidR="00DC1BF8" w:rsidRPr="00BF1D35" w:rsidRDefault="00DC1BF8" w:rsidP="0075559C">
      <w:pPr>
        <w:rPr>
          <w:rFonts w:ascii="Times New Roman" w:hAnsi="Times New Roman"/>
          <w:b/>
          <w:sz w:val="24"/>
        </w:rPr>
      </w:pP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7B2D57">
        <w:rPr>
          <w:rFonts w:ascii="Times New Roman" w:hAnsi="Times New Roman"/>
          <w:sz w:val="24"/>
          <w:szCs w:val="24"/>
        </w:rPr>
        <w:t xml:space="preserve"> </w:t>
      </w:r>
      <w:r w:rsidR="00E04645">
        <w:rPr>
          <w:rFonts w:ascii="Times New Roman" w:hAnsi="Times New Roman"/>
          <w:sz w:val="24"/>
          <w:szCs w:val="24"/>
        </w:rPr>
        <w:t>01</w:t>
      </w:r>
      <w:r w:rsidR="007B2D57">
        <w:rPr>
          <w:rFonts w:ascii="Times New Roman" w:hAnsi="Times New Roman"/>
          <w:sz w:val="24"/>
          <w:szCs w:val="24"/>
        </w:rPr>
        <w:t xml:space="preserve"> </w:t>
      </w:r>
      <w:r w:rsidRPr="002B6399">
        <w:rPr>
          <w:rFonts w:ascii="Times New Roman" w:hAnsi="Times New Roman"/>
          <w:sz w:val="24"/>
          <w:szCs w:val="24"/>
        </w:rPr>
        <w:t xml:space="preserve">» </w:t>
      </w:r>
      <w:r w:rsidR="00E04645">
        <w:rPr>
          <w:rFonts w:ascii="Times New Roman" w:hAnsi="Times New Roman"/>
          <w:sz w:val="24"/>
          <w:szCs w:val="24"/>
        </w:rPr>
        <w:t>июл</w:t>
      </w:r>
      <w:r w:rsidR="007B2D57">
        <w:rPr>
          <w:rFonts w:ascii="Times New Roman" w:hAnsi="Times New Roman"/>
          <w:sz w:val="24"/>
          <w:szCs w:val="24"/>
        </w:rPr>
        <w:t>я</w:t>
      </w:r>
      <w:r w:rsidR="00C212E1">
        <w:rPr>
          <w:rFonts w:ascii="Times New Roman" w:hAnsi="Times New Roman"/>
          <w:sz w:val="24"/>
          <w:szCs w:val="24"/>
        </w:rPr>
        <w:t xml:space="preserve"> 2015</w:t>
      </w:r>
      <w:r w:rsidRPr="002B6399">
        <w:rPr>
          <w:rFonts w:ascii="Times New Roman" w:hAnsi="Times New Roman"/>
          <w:sz w:val="24"/>
          <w:szCs w:val="24"/>
        </w:rPr>
        <w:t xml:space="preserve"> года</w:t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2B6399">
        <w:rPr>
          <w:rFonts w:ascii="Times New Roman" w:hAnsi="Times New Roman"/>
          <w:sz w:val="24"/>
          <w:szCs w:val="24"/>
        </w:rPr>
        <w:t>г. Гатчина</w:t>
      </w:r>
      <w:r w:rsidRPr="002B6399">
        <w:rPr>
          <w:rFonts w:ascii="Times New Roman" w:hAnsi="Times New Roman"/>
          <w:sz w:val="24"/>
          <w:szCs w:val="24"/>
        </w:rPr>
        <w:tab/>
      </w:r>
      <w:r w:rsidRPr="002B6399">
        <w:rPr>
          <w:rFonts w:ascii="Times New Roman" w:hAnsi="Times New Roman"/>
          <w:sz w:val="24"/>
          <w:szCs w:val="24"/>
        </w:rPr>
        <w:tab/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                    </w:t>
      </w:r>
    </w:p>
    <w:p w:rsidR="00DC1BF8" w:rsidRPr="002B6399" w:rsidRDefault="007B2D57" w:rsidP="0075559C">
      <w:pPr>
        <w:ind w:firstLine="720"/>
        <w:rPr>
          <w:rFonts w:ascii="Times New Roman" w:hAnsi="Times New Roman"/>
          <w:sz w:val="24"/>
          <w:szCs w:val="24"/>
        </w:rPr>
      </w:pPr>
      <w:r w:rsidRPr="007B2D57">
        <w:rPr>
          <w:rFonts w:ascii="Times New Roman" w:hAnsi="Times New Roman"/>
          <w:b/>
          <w:sz w:val="24"/>
          <w:szCs w:val="24"/>
        </w:rPr>
        <w:t>Товарищество собственников «Престиж»</w:t>
      </w:r>
      <w:r w:rsidR="00DC1BF8" w:rsidRPr="002B6399">
        <w:rPr>
          <w:rFonts w:ascii="Times New Roman" w:hAnsi="Times New Roman"/>
          <w:sz w:val="24"/>
          <w:szCs w:val="24"/>
        </w:rPr>
        <w:t>, именуемое в дальнейшем «Заказчик», в лице</w:t>
      </w:r>
      <w:r>
        <w:rPr>
          <w:rFonts w:ascii="Times New Roman" w:hAnsi="Times New Roman"/>
          <w:sz w:val="24"/>
          <w:szCs w:val="24"/>
        </w:rPr>
        <w:t xml:space="preserve"> Председателя правления Котловой Ирины Яковлевой, действующей</w:t>
      </w:r>
      <w:r w:rsidR="00DC1BF8" w:rsidRPr="002B6399">
        <w:rPr>
          <w:rFonts w:ascii="Times New Roman" w:hAnsi="Times New Roman"/>
          <w:sz w:val="24"/>
          <w:szCs w:val="24"/>
        </w:rPr>
        <w:t xml:space="preserve"> на основании</w:t>
      </w:r>
      <w:r w:rsidR="00920D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Устава</w:t>
      </w:r>
      <w:r w:rsidR="00DC1BF8" w:rsidRPr="002B6399">
        <w:rPr>
          <w:rFonts w:ascii="Times New Roman" w:hAnsi="Times New Roman"/>
          <w:sz w:val="24"/>
          <w:szCs w:val="24"/>
        </w:rPr>
        <w:t xml:space="preserve">, с одной стороны,  </w:t>
      </w:r>
      <w:r>
        <w:rPr>
          <w:rFonts w:ascii="Times New Roman" w:hAnsi="Times New Roman"/>
          <w:b/>
          <w:sz w:val="24"/>
          <w:szCs w:val="24"/>
        </w:rPr>
        <w:t xml:space="preserve">ООО </w:t>
      </w:r>
      <w:r w:rsidR="00DC1BF8" w:rsidRPr="00C212E1">
        <w:rPr>
          <w:rFonts w:ascii="Times New Roman" w:hAnsi="Times New Roman"/>
          <w:b/>
          <w:sz w:val="24"/>
          <w:szCs w:val="24"/>
        </w:rPr>
        <w:t xml:space="preserve"> «Гатчинское городское управление «Жилище»</w:t>
      </w:r>
      <w:r w:rsidR="00DC1BF8" w:rsidRPr="002B6399">
        <w:rPr>
          <w:rFonts w:ascii="Times New Roman" w:hAnsi="Times New Roman"/>
          <w:sz w:val="24"/>
          <w:szCs w:val="24"/>
        </w:rPr>
        <w:t xml:space="preserve">, именуемое в дальнейшем «Подрядчик», в лице  директора </w:t>
      </w:r>
      <w:r w:rsidR="00DC1BF8">
        <w:rPr>
          <w:rFonts w:ascii="Times New Roman" w:hAnsi="Times New Roman"/>
          <w:sz w:val="24"/>
          <w:szCs w:val="24"/>
        </w:rPr>
        <w:t>Максимова А</w:t>
      </w:r>
      <w:r w:rsidR="00DC1BF8" w:rsidRPr="002B6399">
        <w:rPr>
          <w:rFonts w:ascii="Times New Roman" w:hAnsi="Times New Roman"/>
          <w:sz w:val="24"/>
          <w:szCs w:val="24"/>
        </w:rPr>
        <w:t>.</w:t>
      </w:r>
      <w:r w:rsidR="00DC1BF8">
        <w:rPr>
          <w:rFonts w:ascii="Times New Roman" w:hAnsi="Times New Roman"/>
          <w:sz w:val="24"/>
          <w:szCs w:val="24"/>
        </w:rPr>
        <w:t>Ю.</w:t>
      </w:r>
      <w:r w:rsidR="00DC1BF8" w:rsidRPr="002B6399">
        <w:rPr>
          <w:rFonts w:ascii="Times New Roman" w:hAnsi="Times New Roman"/>
          <w:sz w:val="24"/>
          <w:szCs w:val="24"/>
        </w:rPr>
        <w:t xml:space="preserve">, действующего на основании Устава,  совместно именуемые далее «Стороны» заключили настоящий договор о следующем: </w:t>
      </w:r>
    </w:p>
    <w:p w:rsidR="00DC1BF8" w:rsidRPr="002B6399" w:rsidRDefault="00DC1BF8" w:rsidP="0075559C">
      <w:pPr>
        <w:ind w:firstLine="720"/>
        <w:rPr>
          <w:rFonts w:ascii="Times New Roman" w:hAnsi="Times New Roman"/>
          <w:sz w:val="24"/>
          <w:szCs w:val="24"/>
        </w:rPr>
      </w:pPr>
    </w:p>
    <w:p w:rsidR="00DC1BF8" w:rsidRDefault="00DC1BF8" w:rsidP="0075559C">
      <w:pPr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ПРЕДМЕТ ДОГОВОРА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C1BF8" w:rsidRPr="002B6399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DC1BF8" w:rsidRPr="002B6399" w:rsidRDefault="00DC1BF8" w:rsidP="00920D6F">
      <w:pPr>
        <w:pStyle w:val="a5"/>
        <w:numPr>
          <w:ilvl w:val="1"/>
          <w:numId w:val="2"/>
        </w:numPr>
        <w:jc w:val="left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 xml:space="preserve">Подрядчик обязуется по заданию Заказчика,  в соответствии с прилагаемой сметой, </w:t>
      </w:r>
      <w:r>
        <w:rPr>
          <w:rFonts w:ascii="Times New Roman" w:hAnsi="Times New Roman"/>
          <w:szCs w:val="24"/>
        </w:rPr>
        <w:t xml:space="preserve">выполнить  работы по </w:t>
      </w:r>
      <w:r w:rsidR="00920D6F" w:rsidRPr="00920D6F">
        <w:rPr>
          <w:rFonts w:ascii="Times New Roman" w:hAnsi="Times New Roman"/>
          <w:b/>
          <w:szCs w:val="24"/>
        </w:rPr>
        <w:t xml:space="preserve">ремонт </w:t>
      </w:r>
      <w:r w:rsidR="008260D3">
        <w:rPr>
          <w:rFonts w:ascii="Times New Roman" w:hAnsi="Times New Roman"/>
          <w:b/>
          <w:szCs w:val="24"/>
        </w:rPr>
        <w:t xml:space="preserve">лестничной клетки в подъезде № </w:t>
      </w:r>
      <w:r w:rsidR="007B2D57">
        <w:rPr>
          <w:rFonts w:ascii="Times New Roman" w:hAnsi="Times New Roman"/>
          <w:b/>
          <w:szCs w:val="24"/>
        </w:rPr>
        <w:t>2</w:t>
      </w:r>
      <w:r w:rsidR="00920D6F">
        <w:rPr>
          <w:rFonts w:ascii="Times New Roman" w:hAnsi="Times New Roman"/>
          <w:b/>
          <w:szCs w:val="24"/>
        </w:rPr>
        <w:t xml:space="preserve">, </w:t>
      </w:r>
      <w:r w:rsidR="00920D6F" w:rsidRPr="00920D6F">
        <w:rPr>
          <w:rFonts w:ascii="Times New Roman" w:hAnsi="Times New Roman"/>
          <w:b/>
          <w:szCs w:val="24"/>
        </w:rPr>
        <w:t>по адресу: Ленинградская обл., г.</w:t>
      </w:r>
      <w:r w:rsidR="007B2D57">
        <w:rPr>
          <w:rFonts w:ascii="Times New Roman" w:hAnsi="Times New Roman"/>
          <w:b/>
          <w:szCs w:val="24"/>
        </w:rPr>
        <w:t xml:space="preserve"> </w:t>
      </w:r>
      <w:r w:rsidR="00920D6F" w:rsidRPr="00920D6F">
        <w:rPr>
          <w:rFonts w:ascii="Times New Roman" w:hAnsi="Times New Roman"/>
          <w:b/>
          <w:szCs w:val="24"/>
        </w:rPr>
        <w:t>Гатчина, ул.</w:t>
      </w:r>
      <w:r w:rsidR="007B2D57">
        <w:rPr>
          <w:rFonts w:ascii="Times New Roman" w:hAnsi="Times New Roman"/>
          <w:b/>
          <w:szCs w:val="24"/>
        </w:rPr>
        <w:t xml:space="preserve"> </w:t>
      </w:r>
      <w:r w:rsidR="008260D3">
        <w:rPr>
          <w:rFonts w:ascii="Times New Roman" w:hAnsi="Times New Roman"/>
          <w:b/>
          <w:szCs w:val="24"/>
        </w:rPr>
        <w:t>К.Маркса, д.36А</w:t>
      </w:r>
      <w:r w:rsidRPr="002B6399">
        <w:rPr>
          <w:rFonts w:ascii="Times New Roman" w:hAnsi="Times New Roman"/>
          <w:szCs w:val="24"/>
        </w:rPr>
        <w:t>, а Заказчик обязуется создать Подрядчику необходимые условия для выполнения работ и   принять их результат  после окончания работ.</w:t>
      </w:r>
    </w:p>
    <w:p w:rsidR="00176F4E" w:rsidRPr="00033D28" w:rsidRDefault="00176F4E" w:rsidP="00176F4E">
      <w:pPr>
        <w:pStyle w:val="ab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D28">
        <w:rPr>
          <w:rFonts w:ascii="Times New Roman" w:hAnsi="Times New Roman" w:cs="Times New Roman"/>
          <w:sz w:val="24"/>
          <w:szCs w:val="24"/>
        </w:rPr>
        <w:t>Подрядчик обязуется полностью выполнить все работы по Договору в течение</w:t>
      </w:r>
      <w:r>
        <w:rPr>
          <w:rFonts w:ascii="Times New Roman" w:hAnsi="Times New Roman" w:cs="Times New Roman"/>
          <w:sz w:val="24"/>
          <w:szCs w:val="24"/>
        </w:rPr>
        <w:t xml:space="preserve"> 30 календарных</w:t>
      </w:r>
      <w:r w:rsidRPr="00033D28">
        <w:rPr>
          <w:rFonts w:ascii="Times New Roman" w:hAnsi="Times New Roman" w:cs="Times New Roman"/>
          <w:sz w:val="24"/>
          <w:szCs w:val="24"/>
        </w:rPr>
        <w:t xml:space="preserve"> дней.</w:t>
      </w:r>
    </w:p>
    <w:p w:rsidR="00DC1BF8" w:rsidRPr="002B6399" w:rsidRDefault="00DC1BF8" w:rsidP="0075559C">
      <w:pPr>
        <w:pStyle w:val="a5"/>
        <w:jc w:val="left"/>
        <w:rPr>
          <w:rFonts w:ascii="Times New Roman" w:hAnsi="Times New Roman"/>
          <w:b/>
          <w:szCs w:val="24"/>
        </w:rPr>
      </w:pP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</w:p>
    <w:p w:rsidR="00DC1BF8" w:rsidRDefault="00DC1BF8" w:rsidP="0075559C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СРОКИ ВЫПОЛНЕНИЯ РАБОТ.</w:t>
      </w:r>
    </w:p>
    <w:p w:rsidR="00DC1BF8" w:rsidRPr="002B6399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DC1BF8" w:rsidRPr="002B6399" w:rsidRDefault="00DC1BF8" w:rsidP="0075559C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Работы на объекте должны быть выполнены Подрядчиком и сданы Заказчику в срок указанный в пункте 1.2. договора.</w:t>
      </w:r>
    </w:p>
    <w:p w:rsidR="00DC1BF8" w:rsidRPr="002B6399" w:rsidRDefault="00DC1BF8" w:rsidP="0075559C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Если Подрядчик допустил нарушение любых установленных договором сроков  по вине Заказчика, такая просрочка не является нарушением условий договора и не влечет возникновение  обязательств по уплате пеней и штрафов.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</w:p>
    <w:p w:rsidR="00DC1BF8" w:rsidRDefault="00DC1BF8" w:rsidP="0075559C">
      <w:p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3.  СТОИМОСТЬ РАБОТ ПО ДОГОВОРУ.</w:t>
      </w:r>
    </w:p>
    <w:p w:rsidR="00DC1BF8" w:rsidRPr="002B6399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DC1BF8" w:rsidRPr="00FE1AF2" w:rsidRDefault="00DC1BF8" w:rsidP="0075559C">
      <w:pPr>
        <w:ind w:left="709" w:hanging="709"/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3.1.    </w:t>
      </w:r>
      <w:r>
        <w:rPr>
          <w:rFonts w:ascii="Times New Roman" w:hAnsi="Times New Roman"/>
          <w:sz w:val="24"/>
          <w:szCs w:val="24"/>
        </w:rPr>
        <w:t>О</w:t>
      </w:r>
      <w:r w:rsidRPr="002B6399">
        <w:rPr>
          <w:rFonts w:ascii="Times New Roman" w:hAnsi="Times New Roman"/>
          <w:sz w:val="24"/>
          <w:szCs w:val="24"/>
        </w:rPr>
        <w:t xml:space="preserve">бщая сметная стоимость  выполнения работ составляет  </w:t>
      </w:r>
      <w:r w:rsidR="00920D6F">
        <w:rPr>
          <w:rFonts w:ascii="Times New Roman" w:hAnsi="Times New Roman"/>
          <w:b/>
          <w:sz w:val="24"/>
          <w:szCs w:val="24"/>
        </w:rPr>
        <w:t>2</w:t>
      </w:r>
      <w:r w:rsidR="00AB6CCF">
        <w:rPr>
          <w:rFonts w:ascii="Times New Roman" w:hAnsi="Times New Roman"/>
          <w:b/>
          <w:sz w:val="24"/>
          <w:szCs w:val="24"/>
        </w:rPr>
        <w:t>73 372,57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E1AF2">
        <w:rPr>
          <w:rFonts w:ascii="Times New Roman" w:hAnsi="Times New Roman"/>
          <w:sz w:val="24"/>
          <w:szCs w:val="24"/>
        </w:rPr>
        <w:t>(</w:t>
      </w:r>
      <w:r w:rsidR="00AB6CCF">
        <w:rPr>
          <w:rFonts w:ascii="Times New Roman" w:hAnsi="Times New Roman"/>
          <w:sz w:val="24"/>
          <w:szCs w:val="24"/>
        </w:rPr>
        <w:t>двести семьдесят три тысячи триста семьдесят два</w:t>
      </w:r>
      <w:r w:rsidRPr="00FE1AF2">
        <w:rPr>
          <w:rFonts w:ascii="Times New Roman" w:hAnsi="Times New Roman"/>
          <w:sz w:val="24"/>
          <w:szCs w:val="24"/>
        </w:rPr>
        <w:t>) рубл</w:t>
      </w:r>
      <w:r w:rsidR="00AB6CCF">
        <w:rPr>
          <w:rFonts w:ascii="Times New Roman" w:hAnsi="Times New Roman"/>
          <w:sz w:val="24"/>
          <w:szCs w:val="24"/>
        </w:rPr>
        <w:t>я</w:t>
      </w:r>
      <w:r w:rsidRPr="00FE1AF2">
        <w:rPr>
          <w:rFonts w:ascii="Times New Roman" w:hAnsi="Times New Roman"/>
          <w:sz w:val="24"/>
          <w:szCs w:val="24"/>
        </w:rPr>
        <w:t xml:space="preserve"> </w:t>
      </w:r>
      <w:r w:rsidR="00AB6CCF">
        <w:rPr>
          <w:rFonts w:ascii="Times New Roman" w:hAnsi="Times New Roman"/>
          <w:sz w:val="24"/>
          <w:szCs w:val="24"/>
        </w:rPr>
        <w:t>57</w:t>
      </w:r>
      <w:r w:rsidR="00AD281F">
        <w:rPr>
          <w:rFonts w:ascii="Times New Roman" w:hAnsi="Times New Roman"/>
          <w:sz w:val="24"/>
          <w:szCs w:val="24"/>
        </w:rPr>
        <w:t xml:space="preserve"> копе</w:t>
      </w:r>
      <w:r w:rsidR="00920D6F">
        <w:rPr>
          <w:rFonts w:ascii="Times New Roman" w:hAnsi="Times New Roman"/>
          <w:sz w:val="24"/>
          <w:szCs w:val="24"/>
        </w:rPr>
        <w:t>ек</w:t>
      </w:r>
      <w:r w:rsidRPr="00FE1AF2">
        <w:rPr>
          <w:rFonts w:ascii="Times New Roman" w:hAnsi="Times New Roman"/>
          <w:sz w:val="24"/>
          <w:szCs w:val="24"/>
        </w:rPr>
        <w:t xml:space="preserve">, </w:t>
      </w:r>
      <w:r w:rsidR="00AD281F">
        <w:rPr>
          <w:rFonts w:ascii="Times New Roman" w:hAnsi="Times New Roman"/>
          <w:sz w:val="24"/>
          <w:szCs w:val="24"/>
        </w:rPr>
        <w:t xml:space="preserve">в том числе </w:t>
      </w:r>
      <w:r w:rsidRPr="00FE1AF2">
        <w:rPr>
          <w:rFonts w:ascii="Times New Roman" w:hAnsi="Times New Roman"/>
          <w:sz w:val="24"/>
          <w:szCs w:val="24"/>
        </w:rPr>
        <w:t xml:space="preserve">НДС 18 % -  </w:t>
      </w:r>
      <w:r w:rsidR="00AB6CCF">
        <w:rPr>
          <w:rFonts w:ascii="Times New Roman" w:hAnsi="Times New Roman"/>
          <w:sz w:val="24"/>
          <w:szCs w:val="24"/>
        </w:rPr>
        <w:t>41 700,90</w:t>
      </w:r>
      <w:r w:rsidR="00AD281F">
        <w:rPr>
          <w:rFonts w:ascii="Times New Roman" w:hAnsi="Times New Roman"/>
          <w:sz w:val="24"/>
          <w:szCs w:val="24"/>
        </w:rPr>
        <w:t xml:space="preserve"> </w:t>
      </w:r>
      <w:r w:rsidRPr="00FE1AF2">
        <w:rPr>
          <w:rFonts w:ascii="Times New Roman" w:hAnsi="Times New Roman"/>
          <w:sz w:val="24"/>
          <w:szCs w:val="24"/>
        </w:rPr>
        <w:t xml:space="preserve">рублей.  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3.2.</w:t>
      </w:r>
      <w:r w:rsidRPr="002B6399">
        <w:rPr>
          <w:rFonts w:ascii="Times New Roman" w:hAnsi="Times New Roman"/>
          <w:sz w:val="24"/>
          <w:szCs w:val="24"/>
        </w:rPr>
        <w:tab/>
        <w:t xml:space="preserve">Подрядчик не вправе требовать от Заказчика оплаты работ, которые были выполнены </w:t>
      </w:r>
      <w:r w:rsidRPr="002B6399">
        <w:rPr>
          <w:rFonts w:ascii="Times New Roman" w:hAnsi="Times New Roman"/>
          <w:sz w:val="24"/>
          <w:szCs w:val="24"/>
        </w:rPr>
        <w:tab/>
        <w:t>им без письменного согласования с Заказчиком.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3.3.</w:t>
      </w:r>
      <w:r w:rsidRPr="002B6399">
        <w:rPr>
          <w:rFonts w:ascii="Times New Roman" w:hAnsi="Times New Roman"/>
          <w:sz w:val="24"/>
          <w:szCs w:val="24"/>
        </w:rPr>
        <w:tab/>
        <w:t xml:space="preserve">Стоимость работ по договору  является фиксированной и не подлежит индексации в </w:t>
      </w:r>
      <w:r w:rsidRPr="002B6399">
        <w:rPr>
          <w:rFonts w:ascii="Times New Roman" w:hAnsi="Times New Roman"/>
          <w:sz w:val="24"/>
          <w:szCs w:val="24"/>
        </w:rPr>
        <w:tab/>
        <w:t>течение срока действия договора.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</w:p>
    <w:p w:rsidR="00DC1BF8" w:rsidRDefault="00DC1BF8" w:rsidP="0075559C">
      <w:p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4.  ПЛАТЕЖИ И РАСЧЕТЫ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C1BF8" w:rsidRPr="002B6399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4.1.</w:t>
      </w:r>
      <w:r w:rsidRPr="002B6399">
        <w:rPr>
          <w:rFonts w:ascii="Times New Roman" w:hAnsi="Times New Roman"/>
          <w:sz w:val="24"/>
          <w:szCs w:val="24"/>
        </w:rPr>
        <w:tab/>
        <w:t xml:space="preserve">На основании представленных Подрядчиком справки о видах и стоимости </w:t>
      </w:r>
      <w:r w:rsidRPr="002B6399">
        <w:rPr>
          <w:rFonts w:ascii="Times New Roman" w:hAnsi="Times New Roman"/>
          <w:sz w:val="24"/>
          <w:szCs w:val="24"/>
        </w:rPr>
        <w:tab/>
        <w:t xml:space="preserve">выполненных работ и затрат (форма № КС-3) и прилагаемого к ним акта  (форма № </w:t>
      </w:r>
      <w:r w:rsidRPr="002B6399">
        <w:rPr>
          <w:rFonts w:ascii="Times New Roman" w:hAnsi="Times New Roman"/>
          <w:sz w:val="24"/>
          <w:szCs w:val="24"/>
        </w:rPr>
        <w:tab/>
        <w:t xml:space="preserve">КС-2), подписанных Сторонами, производятся финансовые расчеты с Подрядчиком. </w:t>
      </w:r>
      <w:r w:rsidRPr="002B6399">
        <w:rPr>
          <w:rFonts w:ascii="Times New Roman" w:hAnsi="Times New Roman"/>
          <w:sz w:val="24"/>
          <w:szCs w:val="24"/>
        </w:rPr>
        <w:tab/>
        <w:t xml:space="preserve">Стоимость выполненных работ определяется в соответствии с положениями статьи 3 </w:t>
      </w:r>
      <w:r w:rsidRPr="002B6399">
        <w:rPr>
          <w:rFonts w:ascii="Times New Roman" w:hAnsi="Times New Roman"/>
          <w:sz w:val="24"/>
          <w:szCs w:val="24"/>
        </w:rPr>
        <w:tab/>
        <w:t>договора с учетом фактически выполненных работ.</w:t>
      </w:r>
    </w:p>
    <w:p w:rsidR="00DC1BF8" w:rsidRPr="002B6399" w:rsidRDefault="00DC1BF8" w:rsidP="00AB6CCF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4.2.</w:t>
      </w:r>
      <w:r w:rsidRPr="002B6399">
        <w:rPr>
          <w:rFonts w:ascii="Times New Roman" w:hAnsi="Times New Roman"/>
          <w:sz w:val="24"/>
          <w:szCs w:val="24"/>
        </w:rPr>
        <w:tab/>
      </w:r>
      <w:r w:rsidR="00AB6CCF">
        <w:rPr>
          <w:rFonts w:ascii="Times New Roman" w:hAnsi="Times New Roman"/>
          <w:sz w:val="24"/>
          <w:szCs w:val="24"/>
        </w:rPr>
        <w:t>О</w:t>
      </w:r>
      <w:r w:rsidRPr="002B6399">
        <w:rPr>
          <w:rFonts w:ascii="Times New Roman" w:hAnsi="Times New Roman"/>
          <w:sz w:val="24"/>
          <w:szCs w:val="24"/>
        </w:rPr>
        <w:t xml:space="preserve">кончательный расчет с Подрядчиком производится </w:t>
      </w:r>
      <w:bookmarkStart w:id="0" w:name="_GoBack"/>
      <w:bookmarkEnd w:id="0"/>
      <w:r w:rsidRPr="002B6399">
        <w:rPr>
          <w:rFonts w:ascii="Times New Roman" w:hAnsi="Times New Roman"/>
          <w:sz w:val="24"/>
          <w:szCs w:val="24"/>
        </w:rPr>
        <w:t xml:space="preserve">в течение 10 (десяти) рабочих </w:t>
      </w:r>
      <w:r w:rsidRPr="002B6399">
        <w:rPr>
          <w:rFonts w:ascii="Times New Roman" w:hAnsi="Times New Roman"/>
          <w:sz w:val="24"/>
          <w:szCs w:val="24"/>
        </w:rPr>
        <w:tab/>
        <w:t xml:space="preserve">дней </w:t>
      </w:r>
      <w:r w:rsidRPr="002B6399">
        <w:rPr>
          <w:rFonts w:ascii="Times New Roman" w:hAnsi="Times New Roman"/>
          <w:sz w:val="24"/>
          <w:szCs w:val="24"/>
        </w:rPr>
        <w:tab/>
        <w:t>после подписания акта сдачи-приемки объекта.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4.3.</w:t>
      </w:r>
      <w:r w:rsidRPr="002B6399">
        <w:rPr>
          <w:rFonts w:ascii="Times New Roman" w:hAnsi="Times New Roman"/>
          <w:sz w:val="24"/>
          <w:szCs w:val="24"/>
        </w:rPr>
        <w:tab/>
        <w:t xml:space="preserve">Работы, выполненные Подрядчиком с отклонениями от сметной документации, </w:t>
      </w:r>
      <w:r w:rsidRPr="002B6399">
        <w:rPr>
          <w:rFonts w:ascii="Times New Roman" w:hAnsi="Times New Roman"/>
          <w:sz w:val="24"/>
          <w:szCs w:val="24"/>
        </w:rPr>
        <w:tab/>
        <w:t xml:space="preserve">требований Строительных Норм и Правил, а также условий договора, не подлежат </w:t>
      </w:r>
      <w:r w:rsidRPr="002B6399">
        <w:rPr>
          <w:rFonts w:ascii="Times New Roman" w:hAnsi="Times New Roman"/>
          <w:sz w:val="24"/>
          <w:szCs w:val="24"/>
        </w:rPr>
        <w:tab/>
        <w:t xml:space="preserve">оплате Заказчиком до устранения отклонений.  </w:t>
      </w: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</w:p>
    <w:p w:rsidR="00DC1BF8" w:rsidRPr="002B6399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DC1BF8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DC1BF8" w:rsidRPr="002B6399" w:rsidRDefault="00DC1BF8" w:rsidP="0075559C">
      <w:p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5.  ОБЯЗАТЕЛЬСТВА  СТОРОН.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  <w:u w:val="single"/>
        </w:rPr>
      </w:pPr>
      <w:r w:rsidRPr="002B6399">
        <w:rPr>
          <w:rFonts w:ascii="Times New Roman" w:hAnsi="Times New Roman"/>
          <w:sz w:val="24"/>
          <w:szCs w:val="24"/>
        </w:rPr>
        <w:tab/>
      </w:r>
      <w:r w:rsidR="007B2D57">
        <w:rPr>
          <w:rFonts w:ascii="Times New Roman" w:hAnsi="Times New Roman"/>
          <w:sz w:val="24"/>
          <w:szCs w:val="24"/>
          <w:u w:val="single"/>
        </w:rPr>
        <w:t>Заказчик обязан</w:t>
      </w:r>
      <w:r w:rsidRPr="002B6399">
        <w:rPr>
          <w:rFonts w:ascii="Times New Roman" w:hAnsi="Times New Roman"/>
          <w:sz w:val="24"/>
          <w:szCs w:val="24"/>
          <w:u w:val="single"/>
        </w:rPr>
        <w:t>: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5.1.</w:t>
      </w:r>
      <w:r w:rsidRPr="002B6399">
        <w:rPr>
          <w:rFonts w:ascii="Times New Roman" w:hAnsi="Times New Roman"/>
          <w:sz w:val="24"/>
          <w:szCs w:val="24"/>
        </w:rPr>
        <w:tab/>
        <w:t xml:space="preserve">Осуществлять контроль и  надзор за ходом и качеством выполняемых работ, </w:t>
      </w:r>
      <w:r w:rsidRPr="002B6399">
        <w:rPr>
          <w:rFonts w:ascii="Times New Roman" w:hAnsi="Times New Roman"/>
          <w:sz w:val="24"/>
          <w:szCs w:val="24"/>
        </w:rPr>
        <w:tab/>
        <w:t>соблюдением сроков  выполнения работ,  не вмешиваясь при этом в оперативн</w:t>
      </w:r>
      <w:proofErr w:type="gramStart"/>
      <w:r w:rsidRPr="002B6399">
        <w:rPr>
          <w:rFonts w:ascii="Times New Roman" w:hAnsi="Times New Roman"/>
          <w:sz w:val="24"/>
          <w:szCs w:val="24"/>
        </w:rPr>
        <w:t>о-</w:t>
      </w:r>
      <w:proofErr w:type="gramEnd"/>
      <w:r w:rsidRPr="002B6399">
        <w:rPr>
          <w:rFonts w:ascii="Times New Roman" w:hAnsi="Times New Roman"/>
          <w:sz w:val="24"/>
          <w:szCs w:val="24"/>
        </w:rPr>
        <w:tab/>
        <w:t>хозяйственную деятельность Подрядчика.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5.2.</w:t>
      </w:r>
      <w:r w:rsidRPr="002B6399">
        <w:rPr>
          <w:rFonts w:ascii="Times New Roman" w:hAnsi="Times New Roman"/>
          <w:sz w:val="24"/>
          <w:szCs w:val="24"/>
        </w:rPr>
        <w:tab/>
        <w:t>Оплачивать выполненные Подрядчиком  работы  на условиях договора.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5.3.</w:t>
      </w:r>
      <w:r w:rsidRPr="002B6399">
        <w:rPr>
          <w:rFonts w:ascii="Times New Roman" w:hAnsi="Times New Roman"/>
          <w:sz w:val="24"/>
          <w:szCs w:val="24"/>
        </w:rPr>
        <w:tab/>
        <w:t xml:space="preserve">При обнаружении в ходе выполнения работ отступлений от условий настоящего </w:t>
      </w:r>
      <w:r w:rsidRPr="002B6399">
        <w:rPr>
          <w:rFonts w:ascii="Times New Roman" w:hAnsi="Times New Roman"/>
          <w:sz w:val="24"/>
          <w:szCs w:val="24"/>
        </w:rPr>
        <w:tab/>
        <w:t xml:space="preserve">договора, которые могут ухудшить качество выполненных работ немедленно заявлять </w:t>
      </w:r>
      <w:r w:rsidRPr="002B6399">
        <w:rPr>
          <w:rFonts w:ascii="Times New Roman" w:hAnsi="Times New Roman"/>
          <w:sz w:val="24"/>
          <w:szCs w:val="24"/>
        </w:rPr>
        <w:tab/>
        <w:t xml:space="preserve">об этом Подрядчику в письменной форме, назначив срок их устранения. 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5.4.</w:t>
      </w:r>
      <w:r w:rsidRPr="002B6399">
        <w:rPr>
          <w:rFonts w:ascii="Times New Roman" w:hAnsi="Times New Roman"/>
          <w:sz w:val="24"/>
          <w:szCs w:val="24"/>
        </w:rPr>
        <w:tab/>
        <w:t xml:space="preserve">По окончании выполнения Подрядчиком  работ  по договору своевременно </w:t>
      </w:r>
      <w:r w:rsidRPr="002B6399">
        <w:rPr>
          <w:rFonts w:ascii="Times New Roman" w:hAnsi="Times New Roman"/>
          <w:sz w:val="24"/>
          <w:szCs w:val="24"/>
        </w:rPr>
        <w:tab/>
        <w:t>организовывать их приемку.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  <w:u w:val="single"/>
        </w:rPr>
      </w:pPr>
      <w:r w:rsidRPr="002B6399">
        <w:rPr>
          <w:rFonts w:ascii="Times New Roman" w:hAnsi="Times New Roman"/>
          <w:sz w:val="24"/>
          <w:szCs w:val="24"/>
        </w:rPr>
        <w:tab/>
      </w:r>
      <w:r w:rsidR="007B2D57">
        <w:rPr>
          <w:rFonts w:ascii="Times New Roman" w:hAnsi="Times New Roman"/>
          <w:sz w:val="24"/>
          <w:szCs w:val="24"/>
          <w:u w:val="single"/>
        </w:rPr>
        <w:t>Подрядчик обязан</w:t>
      </w:r>
      <w:r w:rsidRPr="002B6399">
        <w:rPr>
          <w:rFonts w:ascii="Times New Roman" w:hAnsi="Times New Roman"/>
          <w:sz w:val="24"/>
          <w:szCs w:val="24"/>
          <w:u w:val="single"/>
        </w:rPr>
        <w:t>:</w:t>
      </w: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5.5.</w:t>
      </w:r>
      <w:r w:rsidRPr="002B6399">
        <w:rPr>
          <w:rFonts w:ascii="Times New Roman" w:hAnsi="Times New Roman"/>
          <w:sz w:val="24"/>
          <w:szCs w:val="24"/>
        </w:rPr>
        <w:tab/>
        <w:t xml:space="preserve">Принять от Заказчика </w:t>
      </w:r>
      <w:r>
        <w:rPr>
          <w:rFonts w:ascii="Times New Roman" w:hAnsi="Times New Roman"/>
          <w:sz w:val="24"/>
          <w:szCs w:val="24"/>
        </w:rPr>
        <w:t xml:space="preserve">по акту передачи объект для производства </w:t>
      </w: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работ и </w:t>
      </w:r>
      <w:r w:rsidRPr="002B6399">
        <w:rPr>
          <w:rFonts w:ascii="Times New Roman" w:hAnsi="Times New Roman"/>
          <w:sz w:val="24"/>
          <w:szCs w:val="24"/>
        </w:rPr>
        <w:t>иную документац</w:t>
      </w:r>
      <w:r w:rsidR="007B2D57">
        <w:rPr>
          <w:rFonts w:ascii="Times New Roman" w:hAnsi="Times New Roman"/>
          <w:sz w:val="24"/>
          <w:szCs w:val="24"/>
        </w:rPr>
        <w:t xml:space="preserve">ию, необходимую для выполнения </w:t>
      </w:r>
      <w:r w:rsidRPr="002B6399">
        <w:rPr>
          <w:rFonts w:ascii="Times New Roman" w:hAnsi="Times New Roman"/>
          <w:sz w:val="24"/>
          <w:szCs w:val="24"/>
        </w:rPr>
        <w:t xml:space="preserve">работ </w:t>
      </w:r>
      <w:proofErr w:type="gramStart"/>
      <w:r w:rsidRPr="002B6399">
        <w:rPr>
          <w:rFonts w:ascii="Times New Roman" w:hAnsi="Times New Roman"/>
          <w:sz w:val="24"/>
          <w:szCs w:val="24"/>
        </w:rPr>
        <w:t>по настоящему</w:t>
      </w:r>
      <w:proofErr w:type="gramEnd"/>
      <w:r w:rsidRPr="002B6399">
        <w:rPr>
          <w:rFonts w:ascii="Times New Roman" w:hAnsi="Times New Roman"/>
          <w:sz w:val="24"/>
          <w:szCs w:val="24"/>
        </w:rPr>
        <w:t xml:space="preserve"> 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B6399">
        <w:rPr>
          <w:rFonts w:ascii="Times New Roman" w:hAnsi="Times New Roman"/>
          <w:sz w:val="24"/>
          <w:szCs w:val="24"/>
        </w:rPr>
        <w:t>договору.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5.7.</w:t>
      </w:r>
      <w:r w:rsidRPr="002B6399">
        <w:rPr>
          <w:rFonts w:ascii="Times New Roman" w:hAnsi="Times New Roman"/>
          <w:sz w:val="24"/>
          <w:szCs w:val="24"/>
        </w:rPr>
        <w:tab/>
        <w:t xml:space="preserve">Выполнить предусмотренные договором работы, обеспечив их надлежащее качество в </w:t>
      </w:r>
      <w:r w:rsidRPr="002B6399">
        <w:rPr>
          <w:rFonts w:ascii="Times New Roman" w:hAnsi="Times New Roman"/>
          <w:sz w:val="24"/>
          <w:szCs w:val="24"/>
        </w:rPr>
        <w:tab/>
        <w:t xml:space="preserve">соответствии с проектно-сметной документацией, Строительными Нормами и </w:t>
      </w:r>
      <w:r w:rsidRPr="002B6399">
        <w:rPr>
          <w:rFonts w:ascii="Times New Roman" w:hAnsi="Times New Roman"/>
          <w:sz w:val="24"/>
          <w:szCs w:val="24"/>
        </w:rPr>
        <w:tab/>
        <w:t xml:space="preserve">Правилами, в сроки, установленные договором. Применять материалы и изделия, </w:t>
      </w:r>
      <w:r w:rsidRPr="002B6399">
        <w:rPr>
          <w:rFonts w:ascii="Times New Roman" w:hAnsi="Times New Roman"/>
          <w:sz w:val="24"/>
          <w:szCs w:val="24"/>
        </w:rPr>
        <w:tab/>
        <w:t xml:space="preserve">имеющие документы, подтверждающие их качество. 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5.8.</w:t>
      </w:r>
      <w:r w:rsidRPr="002B6399">
        <w:rPr>
          <w:rFonts w:ascii="Times New Roman" w:hAnsi="Times New Roman"/>
          <w:sz w:val="24"/>
          <w:szCs w:val="24"/>
        </w:rPr>
        <w:tab/>
        <w:t xml:space="preserve">Выполнять и обеспечивать выполнение работ с соблюдением норм техники </w:t>
      </w:r>
      <w:r w:rsidRPr="002B6399">
        <w:rPr>
          <w:rFonts w:ascii="Times New Roman" w:hAnsi="Times New Roman"/>
          <w:sz w:val="24"/>
          <w:szCs w:val="24"/>
        </w:rPr>
        <w:tab/>
        <w:t>безопасности,  пожарной безопасности, охраны труда, в том числе, запрещается:</w:t>
      </w:r>
    </w:p>
    <w:p w:rsidR="00DC1BF8" w:rsidRPr="002B6399" w:rsidRDefault="00DC1BF8" w:rsidP="0075559C">
      <w:pPr>
        <w:ind w:left="720"/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- использовать подвальные или другие технические помещения на объекте в бытовых    или иных, не предусмотренных условиями договора, целях;</w:t>
      </w:r>
    </w:p>
    <w:p w:rsidR="00DC1BF8" w:rsidRPr="002B6399" w:rsidRDefault="00DC1BF8" w:rsidP="0075559C">
      <w:pPr>
        <w:ind w:left="720"/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-  хранить газовые баллоны и другие легковоспламеняющиеся вещества непосредственно </w:t>
      </w:r>
    </w:p>
    <w:p w:rsidR="00DC1BF8" w:rsidRPr="002B6399" w:rsidRDefault="00DC1BF8" w:rsidP="0075559C">
      <w:pPr>
        <w:ind w:left="720"/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   на объекте.</w:t>
      </w: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5.9.</w:t>
      </w:r>
      <w:r w:rsidRPr="002B6399">
        <w:rPr>
          <w:rFonts w:ascii="Times New Roman" w:hAnsi="Times New Roman"/>
          <w:sz w:val="24"/>
          <w:szCs w:val="24"/>
        </w:rPr>
        <w:tab/>
        <w:t>Своевременно оформлять исполнит</w:t>
      </w:r>
      <w:r w:rsidR="007B2D57">
        <w:rPr>
          <w:rFonts w:ascii="Times New Roman" w:hAnsi="Times New Roman"/>
          <w:sz w:val="24"/>
          <w:szCs w:val="24"/>
        </w:rPr>
        <w:t xml:space="preserve">ельную документацию  и акты на </w:t>
      </w:r>
      <w:r w:rsidRPr="002B6399">
        <w:rPr>
          <w:rFonts w:ascii="Times New Roman" w:hAnsi="Times New Roman"/>
          <w:sz w:val="24"/>
          <w:szCs w:val="24"/>
        </w:rPr>
        <w:t>скрытые работы.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5.10.</w:t>
      </w:r>
      <w:r w:rsidRPr="002B6399">
        <w:rPr>
          <w:rFonts w:ascii="Times New Roman" w:hAnsi="Times New Roman"/>
          <w:sz w:val="24"/>
          <w:szCs w:val="24"/>
        </w:rPr>
        <w:tab/>
        <w:t xml:space="preserve">В случае если Заказчиком будут обнаружены некачественно выполненные работы, </w:t>
      </w:r>
      <w:r w:rsidRPr="002B6399">
        <w:rPr>
          <w:rFonts w:ascii="Times New Roman" w:hAnsi="Times New Roman"/>
          <w:sz w:val="24"/>
          <w:szCs w:val="24"/>
        </w:rPr>
        <w:tab/>
        <w:t xml:space="preserve">Подрядчик своими силами и за свой счет обязан в согласованный  срок переделать эти </w:t>
      </w:r>
      <w:r w:rsidRPr="002B6399">
        <w:rPr>
          <w:rFonts w:ascii="Times New Roman" w:hAnsi="Times New Roman"/>
          <w:sz w:val="24"/>
          <w:szCs w:val="24"/>
        </w:rPr>
        <w:tab/>
        <w:t>работы для обеспечения их надлежащего качества.</w:t>
      </w: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5.11.</w:t>
      </w:r>
      <w:r w:rsidRPr="002B6399">
        <w:rPr>
          <w:rFonts w:ascii="Times New Roman" w:hAnsi="Times New Roman"/>
          <w:sz w:val="24"/>
          <w:szCs w:val="24"/>
        </w:rPr>
        <w:tab/>
        <w:t>Обеспечивать сохранность материалов и оборудования.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5.12.</w:t>
      </w:r>
      <w:r w:rsidRPr="002B6399">
        <w:rPr>
          <w:rFonts w:ascii="Times New Roman" w:hAnsi="Times New Roman"/>
          <w:sz w:val="24"/>
          <w:szCs w:val="24"/>
        </w:rPr>
        <w:tab/>
        <w:t xml:space="preserve">Обеспечить соответствие выполненных работ на объекте условиям настоящего </w:t>
      </w:r>
    </w:p>
    <w:p w:rsidR="00DC1BF8" w:rsidRPr="002B6399" w:rsidRDefault="00DC1BF8" w:rsidP="0075559C">
      <w:pPr>
        <w:ind w:left="720"/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Договора в течение гарантийного срока его эксплуатации, который составляет </w:t>
      </w:r>
      <w:r w:rsidRPr="0075559C">
        <w:rPr>
          <w:rFonts w:ascii="Times New Roman" w:hAnsi="Times New Roman"/>
          <w:b/>
          <w:sz w:val="24"/>
          <w:szCs w:val="24"/>
        </w:rPr>
        <w:t>3 (три) года</w:t>
      </w:r>
      <w:r w:rsidRPr="002B6399">
        <w:rPr>
          <w:rFonts w:ascii="Times New Roman" w:hAnsi="Times New Roman"/>
          <w:sz w:val="24"/>
          <w:szCs w:val="24"/>
        </w:rPr>
        <w:t xml:space="preserve"> со дня сдачи объекта в эксплуатацию.</w:t>
      </w:r>
    </w:p>
    <w:p w:rsidR="00DC1BF8" w:rsidRDefault="00DC1BF8" w:rsidP="0075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5.13.  Обязательным условием является присутствие на объекте во время производства работ 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инженерно- технического работника.</w:t>
      </w:r>
    </w:p>
    <w:p w:rsidR="00DC1BF8" w:rsidRPr="002B6399" w:rsidRDefault="00DC1BF8" w:rsidP="0075559C">
      <w:pPr>
        <w:ind w:left="720"/>
        <w:rPr>
          <w:rFonts w:ascii="Times New Roman" w:hAnsi="Times New Roman"/>
          <w:sz w:val="24"/>
          <w:szCs w:val="24"/>
        </w:rPr>
      </w:pPr>
    </w:p>
    <w:p w:rsidR="00DC1BF8" w:rsidRPr="002B6399" w:rsidRDefault="00DC1BF8" w:rsidP="0075559C">
      <w:p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6.   ПОРЯДОК  СДАЧИ И ПРИЕМКИ  РАБОТ.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 xml:space="preserve">6.1.     По завершению всех работ по настоящему договору Подрядчик письменно извещает </w:t>
      </w:r>
      <w:r w:rsidRPr="002B6399">
        <w:rPr>
          <w:rFonts w:ascii="Times New Roman" w:hAnsi="Times New Roman"/>
          <w:szCs w:val="24"/>
        </w:rPr>
        <w:tab/>
        <w:t>Заказчика о готовности объекта к сдаче его в эксплуатацию.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>6.2.</w:t>
      </w:r>
      <w:r w:rsidRPr="002B6399">
        <w:rPr>
          <w:rFonts w:ascii="Times New Roman" w:hAnsi="Times New Roman"/>
          <w:szCs w:val="24"/>
        </w:rPr>
        <w:tab/>
        <w:t xml:space="preserve">Заказчик, получивший сообщение Подрядчика, в срок не позднее 3 (трех) дней </w:t>
      </w:r>
      <w:r w:rsidRPr="002B6399">
        <w:rPr>
          <w:rFonts w:ascii="Times New Roman" w:hAnsi="Times New Roman"/>
          <w:szCs w:val="24"/>
        </w:rPr>
        <w:tab/>
        <w:t xml:space="preserve">приступает к приемке выполненных работ, назначает проведение приемочной </w:t>
      </w:r>
      <w:r w:rsidRPr="002B6399">
        <w:rPr>
          <w:rFonts w:ascii="Times New Roman" w:hAnsi="Times New Roman"/>
          <w:szCs w:val="24"/>
        </w:rPr>
        <w:tab/>
        <w:t>комиссии и обеспечивает участие заинтересованных представителей.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>6.3.</w:t>
      </w:r>
      <w:r w:rsidRPr="002B6399">
        <w:rPr>
          <w:rFonts w:ascii="Times New Roman" w:hAnsi="Times New Roman"/>
          <w:szCs w:val="24"/>
        </w:rPr>
        <w:tab/>
        <w:t xml:space="preserve">Сдача выполненных по настоящему договору работ и приемка их оформляется </w:t>
      </w:r>
      <w:r w:rsidRPr="002B6399">
        <w:rPr>
          <w:rFonts w:ascii="Times New Roman" w:hAnsi="Times New Roman"/>
          <w:szCs w:val="24"/>
        </w:rPr>
        <w:tab/>
        <w:t>актом  сдачи-приемки,  подписанным  Сторонами.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</w:p>
    <w:p w:rsidR="00DC1BF8" w:rsidRPr="002B6399" w:rsidRDefault="00DC1BF8" w:rsidP="0075559C">
      <w:pPr>
        <w:pStyle w:val="2"/>
        <w:jc w:val="center"/>
        <w:rPr>
          <w:rFonts w:ascii="Times New Roman" w:hAnsi="Times New Roman"/>
          <w:b/>
          <w:szCs w:val="24"/>
        </w:rPr>
      </w:pPr>
      <w:r w:rsidRPr="002B6399">
        <w:rPr>
          <w:rFonts w:ascii="Times New Roman" w:hAnsi="Times New Roman"/>
          <w:b/>
          <w:szCs w:val="24"/>
        </w:rPr>
        <w:t>7.  ОТВЕТСТВЕННОСТЬ СТОРОН.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 xml:space="preserve">7.1. </w:t>
      </w:r>
      <w:r w:rsidRPr="002B6399">
        <w:rPr>
          <w:rFonts w:ascii="Times New Roman" w:hAnsi="Times New Roman"/>
          <w:szCs w:val="24"/>
        </w:rPr>
        <w:tab/>
        <w:t xml:space="preserve">В случае нарушения Подрядчиком п.1.2. договора, он обязан уплатить Заказчику пени </w:t>
      </w:r>
      <w:r w:rsidRPr="002B6399">
        <w:rPr>
          <w:rFonts w:ascii="Times New Roman" w:hAnsi="Times New Roman"/>
          <w:szCs w:val="24"/>
        </w:rPr>
        <w:tab/>
        <w:t>из расчета 0,1% от стоимости работ по настоящему договору за каждый  день просрочки.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 xml:space="preserve">7.2. </w:t>
      </w:r>
      <w:r w:rsidRPr="002B6399">
        <w:rPr>
          <w:rFonts w:ascii="Times New Roman" w:hAnsi="Times New Roman"/>
          <w:szCs w:val="24"/>
        </w:rPr>
        <w:tab/>
        <w:t xml:space="preserve">Заказчик </w:t>
      </w:r>
      <w:proofErr w:type="gramStart"/>
      <w:r w:rsidRPr="002B6399">
        <w:rPr>
          <w:rFonts w:ascii="Times New Roman" w:hAnsi="Times New Roman"/>
          <w:szCs w:val="24"/>
        </w:rPr>
        <w:t>в праве</w:t>
      </w:r>
      <w:proofErr w:type="gramEnd"/>
      <w:r w:rsidRPr="002B6399">
        <w:rPr>
          <w:rFonts w:ascii="Times New Roman" w:hAnsi="Times New Roman"/>
          <w:szCs w:val="24"/>
        </w:rPr>
        <w:t xml:space="preserve"> удержать сумму пеней по п.7.1 при  окончательном расчете с </w:t>
      </w:r>
      <w:r w:rsidRPr="002B6399">
        <w:rPr>
          <w:rFonts w:ascii="Times New Roman" w:hAnsi="Times New Roman"/>
          <w:szCs w:val="24"/>
        </w:rPr>
        <w:tab/>
        <w:t>Подрядчиком.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 xml:space="preserve">7.3. </w:t>
      </w:r>
      <w:r w:rsidRPr="002B6399">
        <w:rPr>
          <w:rFonts w:ascii="Times New Roman" w:hAnsi="Times New Roman"/>
          <w:szCs w:val="24"/>
        </w:rPr>
        <w:tab/>
        <w:t xml:space="preserve">Уплата  пеней,  а также возмещение убытков не освобождает стороны от исполнения </w:t>
      </w:r>
      <w:r w:rsidRPr="002B6399">
        <w:rPr>
          <w:rFonts w:ascii="Times New Roman" w:hAnsi="Times New Roman"/>
          <w:szCs w:val="24"/>
        </w:rPr>
        <w:tab/>
        <w:t xml:space="preserve">своих </w:t>
      </w:r>
      <w:r w:rsidRPr="002B6399">
        <w:rPr>
          <w:rFonts w:ascii="Times New Roman" w:hAnsi="Times New Roman"/>
          <w:szCs w:val="24"/>
        </w:rPr>
        <w:tab/>
        <w:t xml:space="preserve">обязательств </w:t>
      </w:r>
      <w:r w:rsidRPr="002B6399">
        <w:rPr>
          <w:rFonts w:ascii="Times New Roman" w:hAnsi="Times New Roman"/>
          <w:szCs w:val="24"/>
        </w:rPr>
        <w:tab/>
        <w:t>по настоящему договору.</w:t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</w:p>
    <w:p w:rsidR="00DC1BF8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</w:p>
    <w:p w:rsidR="00920D6F" w:rsidRDefault="00920D6F" w:rsidP="0075559C">
      <w:pPr>
        <w:pStyle w:val="2"/>
        <w:rPr>
          <w:rFonts w:ascii="Times New Roman" w:hAnsi="Times New Roman"/>
          <w:szCs w:val="24"/>
        </w:rPr>
      </w:pPr>
    </w:p>
    <w:p w:rsidR="00920D6F" w:rsidRPr="002B6399" w:rsidRDefault="00920D6F" w:rsidP="0075559C">
      <w:pPr>
        <w:pStyle w:val="2"/>
        <w:rPr>
          <w:rFonts w:ascii="Times New Roman" w:hAnsi="Times New Roman"/>
          <w:szCs w:val="24"/>
        </w:rPr>
      </w:pPr>
    </w:p>
    <w:p w:rsidR="00DC1BF8" w:rsidRPr="002B6399" w:rsidRDefault="00DC1BF8" w:rsidP="0075559C">
      <w:pPr>
        <w:pStyle w:val="2"/>
        <w:rPr>
          <w:rFonts w:ascii="Times New Roman" w:hAnsi="Times New Roman"/>
          <w:b/>
          <w:szCs w:val="24"/>
        </w:rPr>
      </w:pPr>
    </w:p>
    <w:p w:rsidR="00DC1BF8" w:rsidRPr="002B6399" w:rsidRDefault="00DC1BF8" w:rsidP="0075559C">
      <w:pPr>
        <w:pStyle w:val="2"/>
        <w:jc w:val="center"/>
        <w:rPr>
          <w:rFonts w:ascii="Times New Roman" w:hAnsi="Times New Roman"/>
          <w:b/>
          <w:szCs w:val="24"/>
        </w:rPr>
      </w:pPr>
      <w:r w:rsidRPr="002B6399">
        <w:rPr>
          <w:rFonts w:ascii="Times New Roman" w:hAnsi="Times New Roman"/>
          <w:b/>
          <w:szCs w:val="24"/>
        </w:rPr>
        <w:t>8. ОСОБЫЕ  УСЛОВИЯ.</w:t>
      </w:r>
    </w:p>
    <w:p w:rsidR="00DC1BF8" w:rsidRPr="002B6399" w:rsidRDefault="00DC1BF8" w:rsidP="0075559C">
      <w:pPr>
        <w:pStyle w:val="2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>8.1.</w:t>
      </w:r>
      <w:r w:rsidRPr="002B6399">
        <w:rPr>
          <w:rFonts w:ascii="Times New Roman" w:hAnsi="Times New Roman"/>
          <w:szCs w:val="24"/>
        </w:rPr>
        <w:tab/>
        <w:t xml:space="preserve">Настоящий договор заключен на срок: с момента подписания договора и до  </w:t>
      </w:r>
      <w:r w:rsidRPr="002B6399">
        <w:rPr>
          <w:rFonts w:ascii="Times New Roman" w:hAnsi="Times New Roman"/>
          <w:szCs w:val="24"/>
        </w:rPr>
        <w:tab/>
        <w:t xml:space="preserve">полного </w:t>
      </w:r>
      <w:r w:rsidRPr="002B6399">
        <w:rPr>
          <w:rFonts w:ascii="Times New Roman" w:hAnsi="Times New Roman"/>
          <w:szCs w:val="24"/>
        </w:rPr>
        <w:tab/>
        <w:t>исполнения  обязатель</w:t>
      </w:r>
      <w:proofErr w:type="gramStart"/>
      <w:r w:rsidRPr="002B6399">
        <w:rPr>
          <w:rFonts w:ascii="Times New Roman" w:hAnsi="Times New Roman"/>
          <w:szCs w:val="24"/>
        </w:rPr>
        <w:t>ств  Ст</w:t>
      </w:r>
      <w:proofErr w:type="gramEnd"/>
      <w:r w:rsidRPr="002B6399">
        <w:rPr>
          <w:rFonts w:ascii="Times New Roman" w:hAnsi="Times New Roman"/>
          <w:szCs w:val="24"/>
        </w:rPr>
        <w:t>оронами.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8.2</w:t>
      </w:r>
      <w:r w:rsidRPr="002B6399">
        <w:rPr>
          <w:rFonts w:ascii="Times New Roman" w:hAnsi="Times New Roman"/>
          <w:sz w:val="24"/>
          <w:szCs w:val="24"/>
        </w:rPr>
        <w:tab/>
        <w:t xml:space="preserve">Изменения и дополнения к настоящему договору оформляются письменно – </w:t>
      </w:r>
      <w:r w:rsidRPr="002B6399">
        <w:rPr>
          <w:rFonts w:ascii="Times New Roman" w:hAnsi="Times New Roman"/>
          <w:sz w:val="24"/>
          <w:szCs w:val="24"/>
        </w:rPr>
        <w:tab/>
        <w:t>дополнительными соглашениями.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8.3.</w:t>
      </w:r>
      <w:r w:rsidRPr="002B6399">
        <w:rPr>
          <w:rFonts w:ascii="Times New Roman" w:hAnsi="Times New Roman"/>
          <w:sz w:val="24"/>
          <w:szCs w:val="24"/>
        </w:rPr>
        <w:tab/>
        <w:t xml:space="preserve">Во всем, что не предусмотрено настоящим договором, стороны руководствуются </w:t>
      </w:r>
      <w:r w:rsidRPr="002B6399">
        <w:rPr>
          <w:rFonts w:ascii="Times New Roman" w:hAnsi="Times New Roman"/>
          <w:sz w:val="24"/>
          <w:szCs w:val="24"/>
        </w:rPr>
        <w:tab/>
        <w:t xml:space="preserve">действующим законодательством Российской Федерации, а также строительными </w:t>
      </w:r>
      <w:r w:rsidRPr="002B6399">
        <w:rPr>
          <w:rFonts w:ascii="Times New Roman" w:hAnsi="Times New Roman"/>
          <w:sz w:val="24"/>
          <w:szCs w:val="24"/>
        </w:rPr>
        <w:tab/>
        <w:t>нормами и правилами.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8.4.</w:t>
      </w:r>
      <w:r w:rsidRPr="002B6399">
        <w:rPr>
          <w:rFonts w:ascii="Times New Roman" w:hAnsi="Times New Roman"/>
          <w:sz w:val="24"/>
          <w:szCs w:val="24"/>
        </w:rPr>
        <w:tab/>
        <w:t xml:space="preserve">Споры по настоящему договору, оставшиеся не урегулированными путем </w:t>
      </w:r>
      <w:r w:rsidRPr="002B6399">
        <w:rPr>
          <w:rFonts w:ascii="Times New Roman" w:hAnsi="Times New Roman"/>
          <w:sz w:val="24"/>
          <w:szCs w:val="24"/>
        </w:rPr>
        <w:tab/>
        <w:t>двухсторонних переговоров, передаются на рассмотрение в арбитражный суд г. Санкт-</w:t>
      </w:r>
      <w:r w:rsidRPr="002B6399">
        <w:rPr>
          <w:rFonts w:ascii="Times New Roman" w:hAnsi="Times New Roman"/>
          <w:sz w:val="24"/>
          <w:szCs w:val="24"/>
        </w:rPr>
        <w:tab/>
        <w:t>Петербурга и Ленинградской области.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8.5.</w:t>
      </w:r>
      <w:r w:rsidRPr="002B6399">
        <w:rPr>
          <w:rFonts w:ascii="Times New Roman" w:hAnsi="Times New Roman"/>
          <w:sz w:val="24"/>
          <w:szCs w:val="24"/>
        </w:rPr>
        <w:tab/>
        <w:t xml:space="preserve">Все приложения к настоящему договору являются его неотъемлемой частью с момента </w:t>
      </w:r>
      <w:r w:rsidRPr="002B6399">
        <w:rPr>
          <w:rFonts w:ascii="Times New Roman" w:hAnsi="Times New Roman"/>
          <w:sz w:val="24"/>
          <w:szCs w:val="24"/>
        </w:rPr>
        <w:tab/>
        <w:t>их подписания сторонами.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>8.6.</w:t>
      </w:r>
      <w:r w:rsidRPr="002B6399">
        <w:rPr>
          <w:rFonts w:ascii="Times New Roman" w:hAnsi="Times New Roman"/>
          <w:sz w:val="24"/>
          <w:szCs w:val="24"/>
        </w:rPr>
        <w:tab/>
        <w:t xml:space="preserve">Настоящий договор составлен в двух экземплярах, имеющих равную юридическую </w:t>
      </w:r>
      <w:r w:rsidRPr="002B6399">
        <w:rPr>
          <w:rFonts w:ascii="Times New Roman" w:hAnsi="Times New Roman"/>
          <w:sz w:val="24"/>
          <w:szCs w:val="24"/>
        </w:rPr>
        <w:tab/>
        <w:t>силу, по одному для каждой стороны.</w:t>
      </w:r>
    </w:p>
    <w:p w:rsidR="00DC1BF8" w:rsidRPr="002B6399" w:rsidRDefault="00DC1BF8" w:rsidP="0075559C">
      <w:pPr>
        <w:rPr>
          <w:rFonts w:ascii="Times New Roman" w:hAnsi="Times New Roman"/>
          <w:sz w:val="24"/>
          <w:szCs w:val="24"/>
        </w:rPr>
      </w:pPr>
    </w:p>
    <w:p w:rsidR="00DC1BF8" w:rsidRPr="002B6399" w:rsidRDefault="00DC1BF8" w:rsidP="0075559C">
      <w:pPr>
        <w:jc w:val="center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4.   ЮРИДИЧЕСКИЕ АДРЕСА  И БАНКОВСКИЕ РЕКВИЗИТЫ</w:t>
      </w:r>
    </w:p>
    <w:p w:rsidR="00DC1BF8" w:rsidRPr="00D45364" w:rsidRDefault="00DC1BF8" w:rsidP="0075559C">
      <w:pPr>
        <w:rPr>
          <w:rFonts w:ascii="Times New Roman" w:hAnsi="Times New Roman"/>
          <w:b/>
          <w:sz w:val="24"/>
          <w:szCs w:val="24"/>
        </w:rPr>
      </w:pPr>
    </w:p>
    <w:p w:rsidR="007B2D57" w:rsidRPr="000E36F4" w:rsidRDefault="00DC1BF8" w:rsidP="00920D6F">
      <w:pPr>
        <w:pStyle w:val="a5"/>
        <w:jc w:val="left"/>
        <w:rPr>
          <w:rFonts w:ascii="Times New Roman" w:hAnsi="Times New Roman"/>
          <w:b/>
          <w:szCs w:val="24"/>
        </w:rPr>
      </w:pPr>
      <w:r w:rsidRPr="00D45364">
        <w:rPr>
          <w:rFonts w:ascii="Times New Roman" w:hAnsi="Times New Roman"/>
          <w:b/>
          <w:szCs w:val="24"/>
        </w:rPr>
        <w:t>Заказчик:</w:t>
      </w:r>
      <w:r w:rsidRPr="00D45364">
        <w:rPr>
          <w:rFonts w:ascii="Times New Roman" w:hAnsi="Times New Roman"/>
          <w:szCs w:val="24"/>
        </w:rPr>
        <w:t xml:space="preserve"> </w:t>
      </w:r>
      <w:r w:rsidR="007B2D57" w:rsidRPr="000E36F4">
        <w:rPr>
          <w:rFonts w:ascii="Times New Roman" w:hAnsi="Times New Roman"/>
          <w:b/>
          <w:szCs w:val="24"/>
        </w:rPr>
        <w:t>Товарищество собственников жилья «Престиж»</w:t>
      </w:r>
    </w:p>
    <w:p w:rsidR="000E36F4" w:rsidRDefault="007B2D57" w:rsidP="000E36F4">
      <w:pPr>
        <w:ind w:left="284"/>
        <w:rPr>
          <w:rFonts w:ascii="Times New Roman" w:hAnsi="Times New Roman"/>
          <w:sz w:val="24"/>
          <w:szCs w:val="24"/>
        </w:rPr>
      </w:pPr>
      <w:r w:rsidRPr="007B2D57">
        <w:rPr>
          <w:rFonts w:ascii="Times New Roman" w:hAnsi="Times New Roman"/>
          <w:sz w:val="24"/>
          <w:szCs w:val="24"/>
        </w:rPr>
        <w:t xml:space="preserve">          </w:t>
      </w:r>
      <w:r w:rsidR="000E36F4">
        <w:rPr>
          <w:rFonts w:ascii="Times New Roman" w:hAnsi="Times New Roman"/>
          <w:szCs w:val="24"/>
        </w:rPr>
        <w:t xml:space="preserve">  </w:t>
      </w:r>
      <w:r w:rsidR="000E36F4" w:rsidRPr="007B2D57">
        <w:rPr>
          <w:rFonts w:ascii="Times New Roman" w:hAnsi="Times New Roman"/>
          <w:sz w:val="24"/>
          <w:szCs w:val="24"/>
        </w:rPr>
        <w:t>ИНН 470 504 35 22</w:t>
      </w:r>
      <w:r w:rsidR="000E36F4">
        <w:rPr>
          <w:rFonts w:ascii="Times New Roman" w:hAnsi="Times New Roman"/>
          <w:sz w:val="24"/>
          <w:szCs w:val="24"/>
        </w:rPr>
        <w:t>,</w:t>
      </w:r>
      <w:r w:rsidR="000E36F4" w:rsidRPr="007B2D57">
        <w:rPr>
          <w:rFonts w:ascii="Times New Roman" w:hAnsi="Times New Roman"/>
          <w:sz w:val="24"/>
          <w:szCs w:val="24"/>
        </w:rPr>
        <w:t xml:space="preserve"> КПП 470 50 10 01</w:t>
      </w:r>
      <w:r w:rsidR="000E36F4">
        <w:rPr>
          <w:rFonts w:ascii="Times New Roman" w:hAnsi="Times New Roman"/>
          <w:sz w:val="24"/>
          <w:szCs w:val="24"/>
        </w:rPr>
        <w:t>, ОГРН 1084705002898</w:t>
      </w:r>
    </w:p>
    <w:p w:rsidR="000E36F4" w:rsidRPr="007B2D57" w:rsidRDefault="000E36F4" w:rsidP="000E36F4">
      <w:pPr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188300, </w:t>
      </w:r>
      <w:r w:rsidRPr="00D45364">
        <w:rPr>
          <w:rFonts w:ascii="Times New Roman" w:hAnsi="Times New Roman"/>
          <w:sz w:val="24"/>
          <w:szCs w:val="24"/>
        </w:rPr>
        <w:t xml:space="preserve">Ленинградская область, г. Гатчина, ул. </w:t>
      </w:r>
      <w:r>
        <w:rPr>
          <w:rFonts w:ascii="Times New Roman" w:hAnsi="Times New Roman"/>
          <w:sz w:val="24"/>
          <w:szCs w:val="24"/>
        </w:rPr>
        <w:t>К. Маркса, д. 36 А</w:t>
      </w:r>
      <w:proofErr w:type="gramEnd"/>
    </w:p>
    <w:p w:rsidR="000E36F4" w:rsidRDefault="000E36F4" w:rsidP="000E36F4">
      <w:pPr>
        <w:ind w:left="284" w:firstLine="708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B2D57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7B2D57">
        <w:rPr>
          <w:rFonts w:ascii="Times New Roman" w:hAnsi="Times New Roman"/>
          <w:sz w:val="24"/>
          <w:szCs w:val="24"/>
        </w:rPr>
        <w:t>/с 40703810255400000029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7B2D57">
        <w:rPr>
          <w:rFonts w:ascii="Times New Roman" w:hAnsi="Times New Roman"/>
          <w:sz w:val="24"/>
          <w:szCs w:val="24"/>
        </w:rPr>
        <w:t>Северо-Западный Банк ОАО «Сбербанк России» г. СПб</w:t>
      </w:r>
    </w:p>
    <w:p w:rsidR="000E36F4" w:rsidRPr="007B2D57" w:rsidRDefault="000E36F4" w:rsidP="000E36F4">
      <w:pPr>
        <w:ind w:left="284" w:firstLine="708"/>
        <w:rPr>
          <w:rFonts w:ascii="Times New Roman" w:hAnsi="Times New Roman"/>
          <w:sz w:val="24"/>
          <w:szCs w:val="24"/>
        </w:rPr>
      </w:pPr>
      <w:r w:rsidRPr="007B2D57">
        <w:rPr>
          <w:rFonts w:ascii="Times New Roman" w:hAnsi="Times New Roman"/>
          <w:sz w:val="24"/>
          <w:szCs w:val="24"/>
        </w:rPr>
        <w:t>БИК 044 030 653</w:t>
      </w:r>
    </w:p>
    <w:p w:rsidR="00DE3570" w:rsidRDefault="000E36F4" w:rsidP="000E36F4">
      <w:pPr>
        <w:ind w:left="284" w:firstLine="708"/>
        <w:rPr>
          <w:rFonts w:ascii="Times New Roman" w:hAnsi="Times New Roman"/>
          <w:sz w:val="24"/>
          <w:szCs w:val="24"/>
        </w:rPr>
      </w:pPr>
      <w:r w:rsidRPr="007B2D57">
        <w:rPr>
          <w:rFonts w:ascii="Times New Roman" w:hAnsi="Times New Roman"/>
          <w:sz w:val="24"/>
          <w:szCs w:val="24"/>
        </w:rPr>
        <w:t>к/с 30101810500000000653</w:t>
      </w:r>
    </w:p>
    <w:p w:rsidR="000E36F4" w:rsidRDefault="000E36F4" w:rsidP="000E36F4">
      <w:pPr>
        <w:ind w:left="284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proofErr w:type="spellStart"/>
      <w:r>
        <w:rPr>
          <w:rFonts w:ascii="Times New Roman" w:hAnsi="Times New Roman"/>
          <w:sz w:val="24"/>
          <w:szCs w:val="24"/>
        </w:rPr>
        <w:t>моб</w:t>
      </w:r>
      <w:proofErr w:type="spellEnd"/>
      <w:r>
        <w:rPr>
          <w:rFonts w:ascii="Times New Roman" w:hAnsi="Times New Roman"/>
          <w:sz w:val="24"/>
          <w:szCs w:val="24"/>
        </w:rPr>
        <w:t xml:space="preserve">. 8 905 256 32 </w:t>
      </w:r>
      <w:proofErr w:type="spellStart"/>
      <w:r>
        <w:rPr>
          <w:rFonts w:ascii="Times New Roman" w:hAnsi="Times New Roman"/>
          <w:sz w:val="24"/>
          <w:szCs w:val="24"/>
        </w:rPr>
        <w:t>32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DC1BF8" w:rsidRPr="00D45364" w:rsidRDefault="00DC1BF8" w:rsidP="0075559C">
      <w:pPr>
        <w:pStyle w:val="a5"/>
        <w:jc w:val="left"/>
        <w:rPr>
          <w:rFonts w:ascii="Times New Roman" w:hAnsi="Times New Roman"/>
        </w:rPr>
      </w:pPr>
    </w:p>
    <w:p w:rsidR="00DC1BF8" w:rsidRPr="00D45364" w:rsidRDefault="00DC1BF8" w:rsidP="0075559C">
      <w:pPr>
        <w:pStyle w:val="a5"/>
        <w:jc w:val="left"/>
        <w:rPr>
          <w:rFonts w:ascii="Times New Roman" w:hAnsi="Times New Roman"/>
          <w:b/>
          <w:szCs w:val="24"/>
        </w:rPr>
      </w:pPr>
      <w:r w:rsidRPr="00D45364">
        <w:rPr>
          <w:rFonts w:ascii="Times New Roman" w:hAnsi="Times New Roman"/>
          <w:b/>
          <w:szCs w:val="24"/>
        </w:rPr>
        <w:t>Подрядчик:  ООО «Гатчинское городское управление «Жилище</w:t>
      </w:r>
      <w:r w:rsidR="00F33176">
        <w:rPr>
          <w:rFonts w:ascii="Times New Roman" w:hAnsi="Times New Roman"/>
          <w:b/>
          <w:szCs w:val="24"/>
        </w:rPr>
        <w:t>»</w:t>
      </w:r>
    </w:p>
    <w:p w:rsidR="00D45364" w:rsidRPr="00D45364" w:rsidRDefault="00DC1BF8" w:rsidP="00D45364">
      <w:pPr>
        <w:rPr>
          <w:rFonts w:ascii="Times New Roman" w:hAnsi="Times New Roman"/>
          <w:sz w:val="24"/>
          <w:szCs w:val="24"/>
        </w:rPr>
      </w:pPr>
      <w:r w:rsidRPr="00D45364">
        <w:rPr>
          <w:rFonts w:ascii="Times New Roman" w:hAnsi="Times New Roman"/>
          <w:szCs w:val="24"/>
        </w:rPr>
        <w:tab/>
      </w:r>
      <w:r w:rsidRPr="00D45364">
        <w:rPr>
          <w:rFonts w:ascii="Times New Roman" w:hAnsi="Times New Roman"/>
          <w:szCs w:val="24"/>
        </w:rPr>
        <w:tab/>
      </w:r>
      <w:r w:rsidR="00D45364" w:rsidRPr="00D45364">
        <w:rPr>
          <w:rFonts w:ascii="Times New Roman" w:hAnsi="Times New Roman"/>
          <w:sz w:val="24"/>
          <w:szCs w:val="24"/>
        </w:rPr>
        <w:t>ИНН 4705033235</w:t>
      </w:r>
      <w:r w:rsidR="00D45364">
        <w:rPr>
          <w:rFonts w:ascii="Times New Roman" w:hAnsi="Times New Roman"/>
          <w:sz w:val="24"/>
          <w:szCs w:val="24"/>
        </w:rPr>
        <w:t xml:space="preserve">, </w:t>
      </w:r>
      <w:r w:rsidR="00D45364" w:rsidRPr="00D45364">
        <w:rPr>
          <w:rFonts w:ascii="Times New Roman" w:hAnsi="Times New Roman"/>
          <w:sz w:val="24"/>
          <w:szCs w:val="24"/>
        </w:rPr>
        <w:t>КПП 470501001</w:t>
      </w:r>
      <w:r w:rsidR="00D45364">
        <w:rPr>
          <w:rFonts w:ascii="Times New Roman" w:hAnsi="Times New Roman"/>
          <w:sz w:val="24"/>
          <w:szCs w:val="24"/>
        </w:rPr>
        <w:t xml:space="preserve">, </w:t>
      </w:r>
      <w:r w:rsidR="00D45364" w:rsidRPr="00D45364">
        <w:rPr>
          <w:rFonts w:ascii="Times New Roman" w:hAnsi="Times New Roman"/>
          <w:sz w:val="24"/>
          <w:szCs w:val="24"/>
        </w:rPr>
        <w:t>ОГРН 1064705046801</w:t>
      </w:r>
    </w:p>
    <w:p w:rsidR="00D45364" w:rsidRPr="00D45364" w:rsidRDefault="00D45364" w:rsidP="00D45364">
      <w:pPr>
        <w:ind w:left="1440"/>
        <w:rPr>
          <w:rFonts w:ascii="Times New Roman" w:hAnsi="Times New Roman"/>
          <w:sz w:val="24"/>
          <w:szCs w:val="24"/>
        </w:rPr>
      </w:pPr>
      <w:r w:rsidRPr="00D45364">
        <w:rPr>
          <w:rFonts w:ascii="Times New Roman" w:hAnsi="Times New Roman"/>
          <w:sz w:val="24"/>
          <w:szCs w:val="24"/>
        </w:rPr>
        <w:t>188300, Ленинградская область, г. Гатчина, ул. Хохлова, д.6, офис 20</w:t>
      </w:r>
    </w:p>
    <w:p w:rsidR="00D45364" w:rsidRPr="00D45364" w:rsidRDefault="00D45364" w:rsidP="00D45364">
      <w:p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D45364">
        <w:rPr>
          <w:rFonts w:ascii="Times New Roman" w:hAnsi="Times New Roman"/>
          <w:sz w:val="24"/>
          <w:szCs w:val="24"/>
        </w:rPr>
        <w:t>р</w:t>
      </w:r>
      <w:proofErr w:type="spellEnd"/>
      <w:r w:rsidRPr="00D45364">
        <w:rPr>
          <w:rFonts w:ascii="Times New Roman" w:hAnsi="Times New Roman"/>
          <w:sz w:val="24"/>
          <w:szCs w:val="24"/>
        </w:rPr>
        <w:t>/</w:t>
      </w:r>
      <w:proofErr w:type="spellStart"/>
      <w:r w:rsidRPr="00D45364">
        <w:rPr>
          <w:rFonts w:ascii="Times New Roman" w:hAnsi="Times New Roman"/>
          <w:sz w:val="24"/>
          <w:szCs w:val="24"/>
        </w:rPr>
        <w:t>сч</w:t>
      </w:r>
      <w:proofErr w:type="spellEnd"/>
      <w:r w:rsidRPr="00D45364">
        <w:rPr>
          <w:rFonts w:ascii="Times New Roman" w:hAnsi="Times New Roman"/>
          <w:sz w:val="24"/>
          <w:szCs w:val="24"/>
        </w:rPr>
        <w:t xml:space="preserve"> 40702810210000001969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364">
        <w:rPr>
          <w:rFonts w:ascii="Times New Roman" w:hAnsi="Times New Roman"/>
          <w:sz w:val="24"/>
          <w:szCs w:val="24"/>
        </w:rPr>
        <w:t>в ОАО «РУСКОБАНК» г. Всеволожск</w:t>
      </w:r>
    </w:p>
    <w:p w:rsidR="00D45364" w:rsidRPr="00D45364" w:rsidRDefault="00D45364" w:rsidP="00D45364">
      <w:pPr>
        <w:ind w:left="1440"/>
        <w:rPr>
          <w:rFonts w:ascii="Times New Roman" w:hAnsi="Times New Roman"/>
          <w:sz w:val="24"/>
          <w:szCs w:val="24"/>
        </w:rPr>
      </w:pPr>
      <w:r w:rsidRPr="00D45364">
        <w:rPr>
          <w:rFonts w:ascii="Times New Roman" w:hAnsi="Times New Roman"/>
          <w:sz w:val="24"/>
          <w:szCs w:val="24"/>
        </w:rPr>
        <w:t>БИК 044106725</w:t>
      </w:r>
    </w:p>
    <w:p w:rsidR="00D45364" w:rsidRPr="00D45364" w:rsidRDefault="00D45364" w:rsidP="00D45364">
      <w:pPr>
        <w:ind w:left="1440"/>
        <w:rPr>
          <w:rFonts w:ascii="Times New Roman" w:hAnsi="Times New Roman"/>
          <w:sz w:val="24"/>
          <w:szCs w:val="24"/>
        </w:rPr>
      </w:pPr>
      <w:r w:rsidRPr="00D45364">
        <w:rPr>
          <w:rFonts w:ascii="Times New Roman" w:hAnsi="Times New Roman"/>
          <w:sz w:val="24"/>
          <w:szCs w:val="24"/>
        </w:rPr>
        <w:t>к/</w:t>
      </w:r>
      <w:proofErr w:type="spellStart"/>
      <w:r w:rsidRPr="00D45364">
        <w:rPr>
          <w:rFonts w:ascii="Times New Roman" w:hAnsi="Times New Roman"/>
          <w:sz w:val="24"/>
          <w:szCs w:val="24"/>
        </w:rPr>
        <w:t>сч</w:t>
      </w:r>
      <w:proofErr w:type="spellEnd"/>
      <w:r w:rsidRPr="00D45364">
        <w:rPr>
          <w:rFonts w:ascii="Times New Roman" w:hAnsi="Times New Roman"/>
          <w:sz w:val="24"/>
          <w:szCs w:val="24"/>
        </w:rPr>
        <w:t xml:space="preserve"> 30101810200000000725</w:t>
      </w:r>
    </w:p>
    <w:p w:rsidR="00D45364" w:rsidRPr="00D45364" w:rsidRDefault="00D45364" w:rsidP="00D45364">
      <w:pPr>
        <w:ind w:left="1440"/>
        <w:rPr>
          <w:rFonts w:ascii="Times New Roman" w:hAnsi="Times New Roman"/>
          <w:sz w:val="24"/>
          <w:szCs w:val="24"/>
        </w:rPr>
      </w:pPr>
      <w:r w:rsidRPr="00D45364">
        <w:rPr>
          <w:rFonts w:ascii="Times New Roman" w:hAnsi="Times New Roman"/>
          <w:sz w:val="24"/>
          <w:szCs w:val="24"/>
        </w:rPr>
        <w:t>ОКАТО 41420000000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5364">
        <w:rPr>
          <w:rFonts w:ascii="Times New Roman" w:hAnsi="Times New Roman"/>
          <w:sz w:val="24"/>
          <w:szCs w:val="24"/>
        </w:rPr>
        <w:t>ОКТМО 41618101001</w:t>
      </w:r>
    </w:p>
    <w:p w:rsidR="00D45364" w:rsidRPr="00D45364" w:rsidRDefault="00D45364" w:rsidP="00D45364">
      <w:pPr>
        <w:ind w:left="1440"/>
        <w:rPr>
          <w:rFonts w:ascii="Times New Roman" w:hAnsi="Times New Roman"/>
          <w:sz w:val="24"/>
          <w:szCs w:val="24"/>
        </w:rPr>
      </w:pPr>
      <w:r w:rsidRPr="00D45364">
        <w:rPr>
          <w:rFonts w:ascii="Times New Roman" w:hAnsi="Times New Roman"/>
          <w:sz w:val="24"/>
          <w:szCs w:val="24"/>
        </w:rPr>
        <w:t>Тел./факс 8(81371) 76-608</w:t>
      </w:r>
    </w:p>
    <w:p w:rsidR="00DC1BF8" w:rsidRPr="002B6399" w:rsidRDefault="00DC1BF8" w:rsidP="00D45364">
      <w:pPr>
        <w:pStyle w:val="a5"/>
        <w:jc w:val="left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  <w:r w:rsidRPr="002B6399">
        <w:rPr>
          <w:rFonts w:ascii="Times New Roman" w:hAnsi="Times New Roman"/>
          <w:szCs w:val="24"/>
        </w:rPr>
        <w:tab/>
      </w:r>
    </w:p>
    <w:p w:rsidR="00DC1BF8" w:rsidRDefault="00DC1BF8" w:rsidP="0075559C">
      <w:pPr>
        <w:ind w:firstLine="720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Заказчик:</w:t>
      </w:r>
    </w:p>
    <w:p w:rsidR="000E36F4" w:rsidRPr="002B6399" w:rsidRDefault="000E36F4" w:rsidP="0075559C">
      <w:pPr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правления ТСЖ «Престиж»</w:t>
      </w:r>
    </w:p>
    <w:p w:rsidR="00DC1BF8" w:rsidRPr="002B6399" w:rsidRDefault="00DC1BF8" w:rsidP="0075559C">
      <w:pPr>
        <w:ind w:firstLine="720"/>
        <w:rPr>
          <w:rFonts w:ascii="Times New Roman" w:hAnsi="Times New Roman"/>
          <w:b/>
          <w:sz w:val="24"/>
          <w:szCs w:val="24"/>
        </w:rPr>
      </w:pPr>
    </w:p>
    <w:p w:rsidR="0075559C" w:rsidRDefault="0075559C" w:rsidP="0075559C">
      <w:pPr>
        <w:ind w:left="720"/>
        <w:rPr>
          <w:rFonts w:ascii="Times New Roman" w:hAnsi="Times New Roman"/>
          <w:sz w:val="24"/>
          <w:szCs w:val="24"/>
        </w:rPr>
      </w:pPr>
    </w:p>
    <w:p w:rsidR="00920D6F" w:rsidRDefault="00920D6F" w:rsidP="0075559C">
      <w:pPr>
        <w:ind w:left="720"/>
        <w:rPr>
          <w:rFonts w:ascii="Times New Roman" w:hAnsi="Times New Roman"/>
          <w:sz w:val="24"/>
          <w:szCs w:val="24"/>
        </w:rPr>
      </w:pPr>
    </w:p>
    <w:p w:rsidR="00920D6F" w:rsidRDefault="00920D6F" w:rsidP="0075559C">
      <w:pPr>
        <w:ind w:left="720"/>
        <w:rPr>
          <w:rFonts w:ascii="Times New Roman" w:hAnsi="Times New Roman"/>
          <w:sz w:val="24"/>
          <w:szCs w:val="24"/>
        </w:rPr>
      </w:pPr>
    </w:p>
    <w:p w:rsidR="00DC1BF8" w:rsidRPr="002B6399" w:rsidRDefault="00DC1BF8" w:rsidP="00DE3570">
      <w:pPr>
        <w:ind w:left="720"/>
        <w:rPr>
          <w:rFonts w:ascii="Times New Roman" w:hAnsi="Times New Roman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___________________  </w:t>
      </w:r>
      <w:r w:rsidR="000E36F4">
        <w:rPr>
          <w:rFonts w:ascii="Times New Roman" w:hAnsi="Times New Roman"/>
          <w:sz w:val="24"/>
          <w:szCs w:val="24"/>
        </w:rPr>
        <w:t>Котлова И.Я.</w:t>
      </w:r>
    </w:p>
    <w:p w:rsidR="0075559C" w:rsidRDefault="00DE3570" w:rsidP="0075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м.п.</w:t>
      </w:r>
    </w:p>
    <w:p w:rsidR="0075559C" w:rsidRPr="002B6399" w:rsidRDefault="0075559C" w:rsidP="0075559C">
      <w:pPr>
        <w:rPr>
          <w:rFonts w:ascii="Times New Roman" w:hAnsi="Times New Roman"/>
          <w:sz w:val="24"/>
          <w:szCs w:val="24"/>
        </w:rPr>
      </w:pPr>
    </w:p>
    <w:p w:rsidR="00DC1BF8" w:rsidRPr="002B6399" w:rsidRDefault="00DC1BF8" w:rsidP="0075559C">
      <w:pPr>
        <w:ind w:firstLine="720"/>
        <w:rPr>
          <w:rFonts w:ascii="Times New Roman" w:hAnsi="Times New Roman"/>
          <w:b/>
          <w:sz w:val="24"/>
          <w:szCs w:val="24"/>
        </w:rPr>
      </w:pPr>
      <w:r w:rsidRPr="002B6399">
        <w:rPr>
          <w:rFonts w:ascii="Times New Roman" w:hAnsi="Times New Roman"/>
          <w:b/>
          <w:sz w:val="24"/>
          <w:szCs w:val="24"/>
        </w:rPr>
        <w:t>Подрядчик:</w:t>
      </w:r>
    </w:p>
    <w:p w:rsidR="00DC1BF8" w:rsidRPr="000E36F4" w:rsidRDefault="0075559C" w:rsidP="0075559C">
      <w:pPr>
        <w:ind w:firstLine="720"/>
        <w:rPr>
          <w:rFonts w:ascii="Times New Roman" w:hAnsi="Times New Roman"/>
          <w:b/>
          <w:sz w:val="24"/>
          <w:szCs w:val="24"/>
        </w:rPr>
      </w:pPr>
      <w:r w:rsidRPr="000E36F4">
        <w:rPr>
          <w:rFonts w:ascii="Times New Roman" w:hAnsi="Times New Roman"/>
          <w:b/>
          <w:sz w:val="24"/>
          <w:szCs w:val="24"/>
        </w:rPr>
        <w:t>Директор ООО «</w:t>
      </w:r>
      <w:r w:rsidR="00DC1BF8" w:rsidRPr="000E36F4">
        <w:rPr>
          <w:rFonts w:ascii="Times New Roman" w:hAnsi="Times New Roman"/>
          <w:b/>
          <w:sz w:val="24"/>
          <w:szCs w:val="24"/>
        </w:rPr>
        <w:t>Гатчинское городское управление Жилище</w:t>
      </w:r>
      <w:r w:rsidRPr="000E36F4">
        <w:rPr>
          <w:rFonts w:ascii="Times New Roman" w:hAnsi="Times New Roman"/>
          <w:b/>
          <w:sz w:val="24"/>
          <w:szCs w:val="24"/>
        </w:rPr>
        <w:t>»</w:t>
      </w:r>
    </w:p>
    <w:p w:rsidR="00DC1BF8" w:rsidRDefault="00DC1BF8" w:rsidP="0075559C">
      <w:pPr>
        <w:ind w:firstLine="720"/>
        <w:rPr>
          <w:rFonts w:ascii="Times New Roman" w:hAnsi="Times New Roman"/>
          <w:sz w:val="24"/>
          <w:szCs w:val="24"/>
        </w:rPr>
      </w:pPr>
    </w:p>
    <w:p w:rsidR="0075559C" w:rsidRDefault="0075559C" w:rsidP="0075559C">
      <w:pPr>
        <w:ind w:firstLine="720"/>
        <w:rPr>
          <w:rFonts w:ascii="Times New Roman" w:hAnsi="Times New Roman"/>
          <w:sz w:val="24"/>
          <w:szCs w:val="24"/>
        </w:rPr>
      </w:pPr>
    </w:p>
    <w:p w:rsidR="0075559C" w:rsidRPr="002B6399" w:rsidRDefault="0075559C" w:rsidP="0075559C">
      <w:pPr>
        <w:ind w:firstLine="720"/>
        <w:rPr>
          <w:rFonts w:ascii="Times New Roman" w:hAnsi="Times New Roman"/>
          <w:sz w:val="24"/>
          <w:szCs w:val="24"/>
        </w:rPr>
      </w:pPr>
    </w:p>
    <w:p w:rsidR="00DC1BF8" w:rsidRDefault="00DC1BF8" w:rsidP="0075559C">
      <w:pPr>
        <w:ind w:firstLine="720"/>
        <w:rPr>
          <w:rFonts w:ascii="Times New Roman" w:hAnsi="Times New Roman"/>
          <w:sz w:val="24"/>
          <w:szCs w:val="24"/>
        </w:rPr>
      </w:pPr>
      <w:r w:rsidRPr="002B6399">
        <w:rPr>
          <w:rFonts w:ascii="Times New Roman" w:hAnsi="Times New Roman"/>
          <w:sz w:val="24"/>
          <w:szCs w:val="24"/>
        </w:rPr>
        <w:t xml:space="preserve">________________   </w:t>
      </w:r>
      <w:r>
        <w:rPr>
          <w:rFonts w:ascii="Times New Roman" w:hAnsi="Times New Roman"/>
          <w:sz w:val="24"/>
          <w:szCs w:val="24"/>
        </w:rPr>
        <w:t>А.Ю. Максимов</w:t>
      </w:r>
    </w:p>
    <w:p w:rsidR="00DC1BF8" w:rsidRDefault="0075559C" w:rsidP="0075559C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sectPr w:rsidR="00DC1BF8" w:rsidSect="00BE0448">
      <w:pgSz w:w="11906" w:h="16838" w:code="9"/>
      <w:pgMar w:top="851" w:right="849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05E"/>
    <w:multiLevelType w:val="multilevel"/>
    <w:tmpl w:val="EE5E2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8007374"/>
    <w:multiLevelType w:val="multilevel"/>
    <w:tmpl w:val="EE5E2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4492E11"/>
    <w:multiLevelType w:val="multilevel"/>
    <w:tmpl w:val="E33E5990"/>
    <w:lvl w:ilvl="0">
      <w:start w:val="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">
    <w:nsid w:val="637E1DFA"/>
    <w:multiLevelType w:val="multilevel"/>
    <w:tmpl w:val="5EF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23137"/>
    <w:rsid w:val="000078BB"/>
    <w:rsid w:val="000203F5"/>
    <w:rsid w:val="000208CE"/>
    <w:rsid w:val="0002179B"/>
    <w:rsid w:val="0002412B"/>
    <w:rsid w:val="000323A4"/>
    <w:rsid w:val="00032430"/>
    <w:rsid w:val="00067CF3"/>
    <w:rsid w:val="00072040"/>
    <w:rsid w:val="00077D71"/>
    <w:rsid w:val="0008626D"/>
    <w:rsid w:val="00093EA1"/>
    <w:rsid w:val="00095F7F"/>
    <w:rsid w:val="000B1850"/>
    <w:rsid w:val="000E36F4"/>
    <w:rsid w:val="000E38FA"/>
    <w:rsid w:val="000E5307"/>
    <w:rsid w:val="000F2686"/>
    <w:rsid w:val="000F3C19"/>
    <w:rsid w:val="000F4858"/>
    <w:rsid w:val="00124A81"/>
    <w:rsid w:val="001259C7"/>
    <w:rsid w:val="00127A42"/>
    <w:rsid w:val="001449CC"/>
    <w:rsid w:val="00156C58"/>
    <w:rsid w:val="00176F4E"/>
    <w:rsid w:val="00180ACF"/>
    <w:rsid w:val="001A1634"/>
    <w:rsid w:val="001A1E0E"/>
    <w:rsid w:val="001B051D"/>
    <w:rsid w:val="001E1F91"/>
    <w:rsid w:val="001E2E0A"/>
    <w:rsid w:val="001E461E"/>
    <w:rsid w:val="0020058A"/>
    <w:rsid w:val="00201277"/>
    <w:rsid w:val="00206466"/>
    <w:rsid w:val="00227872"/>
    <w:rsid w:val="0023260B"/>
    <w:rsid w:val="002374AA"/>
    <w:rsid w:val="0024745B"/>
    <w:rsid w:val="0025443E"/>
    <w:rsid w:val="00256D89"/>
    <w:rsid w:val="00266C26"/>
    <w:rsid w:val="002B40FA"/>
    <w:rsid w:val="002B4648"/>
    <w:rsid w:val="002B6399"/>
    <w:rsid w:val="002D6266"/>
    <w:rsid w:val="00311741"/>
    <w:rsid w:val="0032362D"/>
    <w:rsid w:val="00326A61"/>
    <w:rsid w:val="0033619C"/>
    <w:rsid w:val="00337A9D"/>
    <w:rsid w:val="0034044D"/>
    <w:rsid w:val="00345D54"/>
    <w:rsid w:val="003731BF"/>
    <w:rsid w:val="00380F8E"/>
    <w:rsid w:val="00384932"/>
    <w:rsid w:val="003A72F9"/>
    <w:rsid w:val="003E2B0A"/>
    <w:rsid w:val="003F406B"/>
    <w:rsid w:val="0040509A"/>
    <w:rsid w:val="00413047"/>
    <w:rsid w:val="00413B9B"/>
    <w:rsid w:val="004327FD"/>
    <w:rsid w:val="00443BAD"/>
    <w:rsid w:val="00444DA4"/>
    <w:rsid w:val="00445EC7"/>
    <w:rsid w:val="00463F7B"/>
    <w:rsid w:val="00465648"/>
    <w:rsid w:val="0047212A"/>
    <w:rsid w:val="004C26F7"/>
    <w:rsid w:val="004E5E55"/>
    <w:rsid w:val="004F6197"/>
    <w:rsid w:val="00521000"/>
    <w:rsid w:val="0053111E"/>
    <w:rsid w:val="00550AD7"/>
    <w:rsid w:val="00572A55"/>
    <w:rsid w:val="00576878"/>
    <w:rsid w:val="005878FD"/>
    <w:rsid w:val="0059348C"/>
    <w:rsid w:val="005B0CE9"/>
    <w:rsid w:val="005B5BAB"/>
    <w:rsid w:val="005C56C0"/>
    <w:rsid w:val="005E438B"/>
    <w:rsid w:val="005E5567"/>
    <w:rsid w:val="005F2C3D"/>
    <w:rsid w:val="005F6953"/>
    <w:rsid w:val="006346D3"/>
    <w:rsid w:val="006426A7"/>
    <w:rsid w:val="00670C1D"/>
    <w:rsid w:val="00682497"/>
    <w:rsid w:val="00693855"/>
    <w:rsid w:val="00693C6C"/>
    <w:rsid w:val="006A4F1E"/>
    <w:rsid w:val="006A5536"/>
    <w:rsid w:val="006B1C0F"/>
    <w:rsid w:val="006C1007"/>
    <w:rsid w:val="006C3D4A"/>
    <w:rsid w:val="006F6801"/>
    <w:rsid w:val="0070437D"/>
    <w:rsid w:val="00716A06"/>
    <w:rsid w:val="007203C0"/>
    <w:rsid w:val="00720DD0"/>
    <w:rsid w:val="00732B81"/>
    <w:rsid w:val="00745093"/>
    <w:rsid w:val="007451CB"/>
    <w:rsid w:val="0075559C"/>
    <w:rsid w:val="00777274"/>
    <w:rsid w:val="007A4AA2"/>
    <w:rsid w:val="007B2D57"/>
    <w:rsid w:val="007F7069"/>
    <w:rsid w:val="00805E18"/>
    <w:rsid w:val="00814DD5"/>
    <w:rsid w:val="0081667B"/>
    <w:rsid w:val="00817DC4"/>
    <w:rsid w:val="0082448C"/>
    <w:rsid w:val="008260D3"/>
    <w:rsid w:val="008511EE"/>
    <w:rsid w:val="00855A1D"/>
    <w:rsid w:val="00865112"/>
    <w:rsid w:val="008760FB"/>
    <w:rsid w:val="00877815"/>
    <w:rsid w:val="008933C8"/>
    <w:rsid w:val="008A7667"/>
    <w:rsid w:val="008E3DEF"/>
    <w:rsid w:val="00905170"/>
    <w:rsid w:val="0090732E"/>
    <w:rsid w:val="00907407"/>
    <w:rsid w:val="009175EF"/>
    <w:rsid w:val="00920D6F"/>
    <w:rsid w:val="009266CC"/>
    <w:rsid w:val="00932056"/>
    <w:rsid w:val="00940CE4"/>
    <w:rsid w:val="0094308D"/>
    <w:rsid w:val="0095750D"/>
    <w:rsid w:val="00963698"/>
    <w:rsid w:val="009D2B93"/>
    <w:rsid w:val="009E5E2C"/>
    <w:rsid w:val="009E7A38"/>
    <w:rsid w:val="009F24D3"/>
    <w:rsid w:val="009F39CF"/>
    <w:rsid w:val="00A00956"/>
    <w:rsid w:val="00A14D45"/>
    <w:rsid w:val="00A1565F"/>
    <w:rsid w:val="00A360DF"/>
    <w:rsid w:val="00A43FF2"/>
    <w:rsid w:val="00A738F7"/>
    <w:rsid w:val="00A9768D"/>
    <w:rsid w:val="00A97AEE"/>
    <w:rsid w:val="00AB2D8C"/>
    <w:rsid w:val="00AB6CCF"/>
    <w:rsid w:val="00AD1BE0"/>
    <w:rsid w:val="00AD281F"/>
    <w:rsid w:val="00B0007C"/>
    <w:rsid w:val="00B103AC"/>
    <w:rsid w:val="00B23137"/>
    <w:rsid w:val="00B31CCC"/>
    <w:rsid w:val="00B32954"/>
    <w:rsid w:val="00B72D0A"/>
    <w:rsid w:val="00B769DC"/>
    <w:rsid w:val="00B82E49"/>
    <w:rsid w:val="00B870B0"/>
    <w:rsid w:val="00BA1932"/>
    <w:rsid w:val="00BB5EA5"/>
    <w:rsid w:val="00BC28C3"/>
    <w:rsid w:val="00BD38EE"/>
    <w:rsid w:val="00BE0448"/>
    <w:rsid w:val="00BF1D35"/>
    <w:rsid w:val="00BF4168"/>
    <w:rsid w:val="00C212E1"/>
    <w:rsid w:val="00C3551E"/>
    <w:rsid w:val="00C466C0"/>
    <w:rsid w:val="00C47DC8"/>
    <w:rsid w:val="00C62102"/>
    <w:rsid w:val="00C723ED"/>
    <w:rsid w:val="00CC4546"/>
    <w:rsid w:val="00CD5A5E"/>
    <w:rsid w:val="00CE1791"/>
    <w:rsid w:val="00CE6F1B"/>
    <w:rsid w:val="00CF58AB"/>
    <w:rsid w:val="00D022F6"/>
    <w:rsid w:val="00D11ADF"/>
    <w:rsid w:val="00D45364"/>
    <w:rsid w:val="00D64700"/>
    <w:rsid w:val="00D83940"/>
    <w:rsid w:val="00DB11BC"/>
    <w:rsid w:val="00DB405A"/>
    <w:rsid w:val="00DC1BF8"/>
    <w:rsid w:val="00DE3570"/>
    <w:rsid w:val="00DE4F3E"/>
    <w:rsid w:val="00DF2FD7"/>
    <w:rsid w:val="00E04645"/>
    <w:rsid w:val="00E221E7"/>
    <w:rsid w:val="00E53D14"/>
    <w:rsid w:val="00E82313"/>
    <w:rsid w:val="00E90E37"/>
    <w:rsid w:val="00E949AA"/>
    <w:rsid w:val="00EB7FE4"/>
    <w:rsid w:val="00EE7CB0"/>
    <w:rsid w:val="00EF0592"/>
    <w:rsid w:val="00F12A28"/>
    <w:rsid w:val="00F31D78"/>
    <w:rsid w:val="00F32A67"/>
    <w:rsid w:val="00F33176"/>
    <w:rsid w:val="00F4644B"/>
    <w:rsid w:val="00F520D6"/>
    <w:rsid w:val="00F75855"/>
    <w:rsid w:val="00FA5CEA"/>
    <w:rsid w:val="00FC6219"/>
    <w:rsid w:val="00FD063F"/>
    <w:rsid w:val="00FD2F5D"/>
    <w:rsid w:val="00FE1AF2"/>
    <w:rsid w:val="00FE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8C"/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9348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8511E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59348C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511EE"/>
    <w:rPr>
      <w:rFonts w:ascii="Arial" w:hAnsi="Arial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59348C"/>
    <w:pPr>
      <w:ind w:left="720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511EE"/>
    <w:rPr>
      <w:rFonts w:ascii="Arial" w:hAnsi="Arial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9348C"/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1EE"/>
    <w:rPr>
      <w:rFonts w:ascii="Arial" w:hAnsi="Arial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16A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6A0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76F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ac">
    <w:name w:val="Table Grid"/>
    <w:basedOn w:val="a1"/>
    <w:uiPriority w:val="59"/>
    <w:locked/>
    <w:rsid w:val="007B2D5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8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ДОГОВОР ПОДРЯДА</vt:lpstr>
    </vt:vector>
  </TitlesOfParts>
  <Company>Управление ЖКХ г.Гатчина</Company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ДОГОВОР ПОДРЯДА</dc:title>
  <dc:creator>Сотрудник Финансового Отдела</dc:creator>
  <cp:lastModifiedBy>USER</cp:lastModifiedBy>
  <cp:revision>3</cp:revision>
  <cp:lastPrinted>2015-05-04T12:55:00Z</cp:lastPrinted>
  <dcterms:created xsi:type="dcterms:W3CDTF">2015-06-25T15:12:00Z</dcterms:created>
  <dcterms:modified xsi:type="dcterms:W3CDTF">2015-07-02T10:11:00Z</dcterms:modified>
</cp:coreProperties>
</file>